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8F24" w14:textId="0119842F" w:rsidR="00E02BD1" w:rsidRPr="00B00A99" w:rsidRDefault="00D04804" w:rsidP="00E02BD1">
      <w:pPr>
        <w:tabs>
          <w:tab w:val="right" w:pos="10800"/>
        </w:tabs>
        <w:ind w:left="1440" w:right="108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</w:t>
      </w:r>
      <w:r w:rsidR="00E02BD1" w:rsidRPr="006B6602">
        <w:rPr>
          <w:rFonts w:ascii="Arial Narrow" w:hAnsi="Arial Narrow"/>
          <w:b/>
          <w:sz w:val="28"/>
        </w:rPr>
        <w:t>MBA 2</w:t>
      </w:r>
      <w:r>
        <w:rPr>
          <w:rFonts w:ascii="Arial Narrow" w:hAnsi="Arial Narrow"/>
          <w:b/>
          <w:sz w:val="28"/>
        </w:rPr>
        <w:t>10</w:t>
      </w:r>
      <w:r w:rsidR="00E02BD1" w:rsidRPr="006B6602">
        <w:rPr>
          <w:rFonts w:ascii="Arial Narrow" w:hAnsi="Arial Narrow"/>
          <w:b/>
          <w:sz w:val="28"/>
        </w:rPr>
        <w:t xml:space="preserve">: </w:t>
      </w:r>
      <w:r w:rsidR="00E02BD1" w:rsidRPr="00DF069D">
        <w:rPr>
          <w:rFonts w:ascii="Arial Narrow" w:hAnsi="Arial Narrow"/>
          <w:b/>
          <w:sz w:val="28"/>
        </w:rPr>
        <w:t>Tentative Schedule</w:t>
      </w:r>
    </w:p>
    <w:p w14:paraId="7561FB4B" w14:textId="77777777" w:rsidR="00E02BD1" w:rsidRPr="003818DD" w:rsidRDefault="00E02BD1" w:rsidP="00E02BD1">
      <w:pPr>
        <w:tabs>
          <w:tab w:val="left" w:pos="2610"/>
        </w:tabs>
        <w:rPr>
          <w:rFonts w:ascii="Arial Narrow" w:hAnsi="Arial Narrow"/>
          <w:b/>
        </w:rPr>
      </w:pPr>
    </w:p>
    <w:tbl>
      <w:tblPr>
        <w:tblW w:w="8863" w:type="dxa"/>
        <w:tblInd w:w="708" w:type="dxa"/>
        <w:tblLook w:val="04A0" w:firstRow="1" w:lastRow="0" w:firstColumn="1" w:lastColumn="0" w:noHBand="0" w:noVBand="1"/>
      </w:tblPr>
      <w:tblGrid>
        <w:gridCol w:w="1927"/>
        <w:gridCol w:w="2443"/>
        <w:gridCol w:w="4493"/>
      </w:tblGrid>
      <w:tr w:rsidR="00E02BD1" w:rsidRPr="003818DD" w14:paraId="40B5BA72" w14:textId="77777777" w:rsidTr="0028373C">
        <w:trPr>
          <w:trHeight w:val="311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452" w14:textId="77777777" w:rsidR="00E02BD1" w:rsidRPr="003818DD" w:rsidRDefault="00E02BD1" w:rsidP="0028373C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18DD">
              <w:rPr>
                <w:rFonts w:ascii="Arial Narrow" w:hAnsi="Arial Narrow"/>
                <w:b/>
                <w:bCs/>
              </w:rPr>
              <w:t>Date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32B" w14:textId="77777777" w:rsidR="00E02BD1" w:rsidRPr="003818DD" w:rsidRDefault="00E02BD1" w:rsidP="0028373C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18DD">
              <w:rPr>
                <w:rFonts w:ascii="Arial Narrow" w:hAnsi="Arial Narrow"/>
                <w:b/>
                <w:bCs/>
              </w:rPr>
              <w:t>Time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B493F" w14:textId="77777777" w:rsidR="00E02BD1" w:rsidRPr="003818DD" w:rsidRDefault="00E02BD1" w:rsidP="0028373C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18DD">
              <w:rPr>
                <w:rFonts w:ascii="Arial Narrow" w:hAnsi="Arial Narrow"/>
                <w:b/>
                <w:bCs/>
              </w:rPr>
              <w:t>Topic</w:t>
            </w:r>
          </w:p>
        </w:tc>
      </w:tr>
      <w:tr w:rsidR="00E02BD1" w:rsidRPr="003818DD" w14:paraId="0527CEC2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8F9" w14:textId="1B683711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>Fri. 1/</w:t>
            </w:r>
            <w:r w:rsidR="0093419C">
              <w:rPr>
                <w:rFonts w:ascii="Arial Narrow" w:hAnsi="Arial Narrow"/>
                <w:b/>
              </w:rPr>
              <w:t>24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EF7" w14:textId="1537A558" w:rsidR="00E02BD1" w:rsidRPr="00586685" w:rsidRDefault="00E02BD1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3:00 - </w:t>
            </w:r>
            <w:r w:rsidR="00BA7052">
              <w:rPr>
                <w:rFonts w:ascii="Arial Narrow" w:hAnsi="Arial Narrow"/>
                <w:b/>
              </w:rPr>
              <w:t>7</w:t>
            </w:r>
            <w:r w:rsidRPr="00586685">
              <w:rPr>
                <w:rFonts w:ascii="Arial Narrow" w:hAnsi="Arial Narrow"/>
                <w:b/>
              </w:rPr>
              <w:t>:00 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A0A5" w14:textId="0FFC417D" w:rsidR="00E02BD1" w:rsidRPr="00586685" w:rsidRDefault="00475002" w:rsidP="0028373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Course Intro; </w:t>
            </w:r>
            <w:r w:rsidR="00E02BD1" w:rsidRPr="00586685">
              <w:rPr>
                <w:rFonts w:ascii="Arial Narrow" w:hAnsi="Arial Narrow"/>
                <w:b/>
                <w:bCs/>
              </w:rPr>
              <w:t>Cost Concepts; CVP</w:t>
            </w:r>
          </w:p>
        </w:tc>
      </w:tr>
      <w:tr w:rsidR="00E02BD1" w:rsidRPr="003818DD" w14:paraId="3E4269D1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A2C5" w14:textId="0418CDA2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Sat. </w:t>
            </w:r>
            <w:r w:rsidR="00225326" w:rsidRPr="00586685">
              <w:rPr>
                <w:rFonts w:ascii="Arial Narrow" w:hAnsi="Arial Narrow"/>
                <w:b/>
              </w:rPr>
              <w:t>1/</w:t>
            </w:r>
            <w:r w:rsidR="00225326">
              <w:rPr>
                <w:rFonts w:ascii="Arial Narrow" w:hAnsi="Arial Narrow"/>
                <w:b/>
              </w:rPr>
              <w:t>25/2025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458B" w14:textId="6CA87BA2" w:rsidR="00E02BD1" w:rsidRPr="00586685" w:rsidRDefault="00E02BD1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8:00 am - 2:00 </w:t>
            </w:r>
            <w:r w:rsidR="00BA7052">
              <w:rPr>
                <w:rFonts w:ascii="Arial Narrow" w:hAnsi="Arial Narrow"/>
                <w:b/>
              </w:rPr>
              <w:t>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C781" w14:textId="77777777" w:rsidR="00E02BD1" w:rsidRPr="00586685" w:rsidRDefault="00E02BD1" w:rsidP="0028373C">
            <w:pPr>
              <w:rPr>
                <w:rFonts w:ascii="Arial Narrow" w:hAnsi="Arial Narrow"/>
                <w:b/>
                <w:bCs/>
              </w:rPr>
            </w:pPr>
            <w:r w:rsidRPr="00586685">
              <w:rPr>
                <w:rFonts w:ascii="Arial Narrow" w:hAnsi="Arial Narrow"/>
                <w:b/>
                <w:bCs/>
              </w:rPr>
              <w:t>CVP; Decision Framing; ABC</w:t>
            </w:r>
          </w:p>
        </w:tc>
      </w:tr>
      <w:tr w:rsidR="00E02BD1" w:rsidRPr="003818DD" w14:paraId="26DEBC6D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B7C" w14:textId="30F227EE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Fri. </w:t>
            </w:r>
            <w:r w:rsidR="00225326" w:rsidRPr="00586685">
              <w:rPr>
                <w:rFonts w:ascii="Arial Narrow" w:hAnsi="Arial Narrow"/>
                <w:b/>
              </w:rPr>
              <w:t>1/</w:t>
            </w:r>
            <w:r w:rsidR="00225326">
              <w:rPr>
                <w:rFonts w:ascii="Arial Narrow" w:hAnsi="Arial Narrow"/>
                <w:b/>
              </w:rPr>
              <w:t>31/2025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4E62" w14:textId="73BD7C8F" w:rsidR="00E02BD1" w:rsidRPr="00586685" w:rsidRDefault="00D70DDD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3:00 - </w:t>
            </w:r>
            <w:r w:rsidR="00BA7052">
              <w:rPr>
                <w:rFonts w:ascii="Arial Narrow" w:hAnsi="Arial Narrow"/>
                <w:b/>
              </w:rPr>
              <w:t>7</w:t>
            </w:r>
            <w:r w:rsidRPr="00586685">
              <w:rPr>
                <w:rFonts w:ascii="Arial Narrow" w:hAnsi="Arial Narrow"/>
                <w:b/>
              </w:rPr>
              <w:t>:00 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D122" w14:textId="77777777" w:rsidR="00E02BD1" w:rsidRPr="00586685" w:rsidRDefault="00E02BD1" w:rsidP="0028373C">
            <w:pPr>
              <w:rPr>
                <w:rFonts w:ascii="Arial Narrow" w:hAnsi="Arial Narrow"/>
                <w:b/>
                <w:bCs/>
              </w:rPr>
            </w:pPr>
            <w:r w:rsidRPr="00586685">
              <w:rPr>
                <w:rFonts w:ascii="Arial Narrow" w:hAnsi="Arial Narrow"/>
                <w:b/>
                <w:bCs/>
              </w:rPr>
              <w:t>Master Budgeting; BSC</w:t>
            </w:r>
          </w:p>
        </w:tc>
      </w:tr>
      <w:tr w:rsidR="00E02BD1" w:rsidRPr="003818DD" w14:paraId="3A68CFA4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687B" w14:textId="39C5C18B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Sat. </w:t>
            </w:r>
            <w:r w:rsidR="00225326">
              <w:rPr>
                <w:rFonts w:ascii="Arial Narrow" w:hAnsi="Arial Narrow"/>
                <w:b/>
              </w:rPr>
              <w:t>2/1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596" w14:textId="635A288A" w:rsidR="00E02BD1" w:rsidRPr="00586685" w:rsidRDefault="00BA7052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8:00 am - 2:00 </w:t>
            </w:r>
            <w:r>
              <w:rPr>
                <w:rFonts w:ascii="Arial Narrow" w:hAnsi="Arial Narrow"/>
                <w:b/>
              </w:rPr>
              <w:t>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BDA8" w14:textId="77777777" w:rsidR="00E02BD1" w:rsidRPr="00586685" w:rsidRDefault="00E02BD1" w:rsidP="0028373C">
            <w:pPr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>BSC; Ethics; Flex Budgeting; Relevant Costing</w:t>
            </w:r>
          </w:p>
        </w:tc>
      </w:tr>
      <w:tr w:rsidR="00E02BD1" w:rsidRPr="003818DD" w14:paraId="3B87E0A4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476" w14:textId="18908336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Fri. </w:t>
            </w:r>
            <w:r w:rsidR="00917D81">
              <w:rPr>
                <w:rFonts w:ascii="Arial Narrow" w:hAnsi="Arial Narrow"/>
                <w:b/>
              </w:rPr>
              <w:t>2/7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338F" w14:textId="77777777" w:rsidR="00E02BD1" w:rsidRPr="00586685" w:rsidRDefault="00E02BD1" w:rsidP="0028373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D5FB" w14:textId="77777777" w:rsidR="00E02BD1" w:rsidRPr="00586685" w:rsidRDefault="00E02BD1" w:rsidP="0028373C">
            <w:pPr>
              <w:rPr>
                <w:rFonts w:ascii="Arial Narrow" w:hAnsi="Arial Narrow"/>
                <w:b/>
                <w:bCs/>
              </w:rPr>
            </w:pPr>
            <w:r w:rsidRPr="00586685">
              <w:rPr>
                <w:rFonts w:ascii="Arial Narrow" w:hAnsi="Arial Narrow"/>
                <w:b/>
                <w:bCs/>
              </w:rPr>
              <w:t xml:space="preserve">No Class – group work </w:t>
            </w:r>
          </w:p>
        </w:tc>
      </w:tr>
      <w:tr w:rsidR="00E02BD1" w:rsidRPr="003818DD" w14:paraId="7026D507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0FA" w14:textId="076A0F90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Sat. </w:t>
            </w:r>
            <w:r w:rsidR="00917D81">
              <w:rPr>
                <w:rFonts w:ascii="Arial Narrow" w:hAnsi="Arial Narrow"/>
                <w:b/>
              </w:rPr>
              <w:t>2/</w:t>
            </w:r>
            <w:r w:rsidR="00F22894">
              <w:rPr>
                <w:rFonts w:ascii="Arial Narrow" w:hAnsi="Arial Narrow"/>
                <w:b/>
              </w:rPr>
              <w:t>8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903" w14:textId="77777777" w:rsidR="00E02BD1" w:rsidRPr="00586685" w:rsidRDefault="00E02BD1" w:rsidP="0028373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2B08" w14:textId="77777777" w:rsidR="00E02BD1" w:rsidRPr="00586685" w:rsidRDefault="00E02BD1" w:rsidP="0028373C">
            <w:pPr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No Class </w:t>
            </w:r>
            <w:r w:rsidRPr="00586685">
              <w:rPr>
                <w:rFonts w:ascii="Arial Narrow" w:hAnsi="Arial Narrow"/>
                <w:b/>
                <w:bCs/>
              </w:rPr>
              <w:t>–</w:t>
            </w:r>
            <w:r w:rsidRPr="00586685">
              <w:rPr>
                <w:rFonts w:ascii="Arial Narrow" w:hAnsi="Arial Narrow"/>
                <w:b/>
              </w:rPr>
              <w:t xml:space="preserve"> group work </w:t>
            </w:r>
          </w:p>
        </w:tc>
      </w:tr>
      <w:tr w:rsidR="00E02BD1" w:rsidRPr="003818DD" w14:paraId="376EF53F" w14:textId="77777777" w:rsidTr="0028373C">
        <w:trPr>
          <w:trHeight w:val="326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8F4" w14:textId="6A38D64B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Fri. </w:t>
            </w:r>
            <w:r w:rsidR="00917D81">
              <w:rPr>
                <w:rFonts w:ascii="Arial Narrow" w:hAnsi="Arial Narrow"/>
                <w:b/>
              </w:rPr>
              <w:t>2/14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269" w14:textId="5A81EC34" w:rsidR="00E02BD1" w:rsidRPr="00586685" w:rsidRDefault="00D70DDD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3:00 - </w:t>
            </w:r>
            <w:r w:rsidR="00BA7052">
              <w:rPr>
                <w:rFonts w:ascii="Arial Narrow" w:hAnsi="Arial Narrow"/>
                <w:b/>
              </w:rPr>
              <w:t>7</w:t>
            </w:r>
            <w:r w:rsidRPr="00586685">
              <w:rPr>
                <w:rFonts w:ascii="Arial Narrow" w:hAnsi="Arial Narrow"/>
                <w:b/>
              </w:rPr>
              <w:t>:00 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21B5" w14:textId="77777777" w:rsidR="00E02BD1" w:rsidRPr="00586685" w:rsidRDefault="00E02BD1" w:rsidP="0028373C">
            <w:pPr>
              <w:rPr>
                <w:rFonts w:ascii="Arial Narrow" w:hAnsi="Arial Narrow"/>
                <w:b/>
                <w:bCs/>
              </w:rPr>
            </w:pPr>
            <w:r w:rsidRPr="00586685">
              <w:rPr>
                <w:rFonts w:ascii="Arial Narrow" w:hAnsi="Arial Narrow"/>
                <w:b/>
                <w:bCs/>
              </w:rPr>
              <w:t>TOC (The Goal)</w:t>
            </w:r>
          </w:p>
        </w:tc>
      </w:tr>
      <w:tr w:rsidR="00E02BD1" w:rsidRPr="003818DD" w14:paraId="6ED3A44C" w14:textId="77777777" w:rsidTr="0028373C">
        <w:trPr>
          <w:trHeight w:val="29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938" w14:textId="478D313F" w:rsidR="00E02BD1" w:rsidRPr="00586685" w:rsidRDefault="00E02BD1" w:rsidP="00AA2E36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Sat. </w:t>
            </w:r>
            <w:r w:rsidR="00917D81">
              <w:rPr>
                <w:rFonts w:ascii="Arial Narrow" w:hAnsi="Arial Narrow"/>
                <w:b/>
              </w:rPr>
              <w:t>2/15</w:t>
            </w:r>
            <w:r w:rsidR="00637C0A">
              <w:rPr>
                <w:rFonts w:ascii="Arial Narrow" w:hAnsi="Arial Narrow"/>
                <w:b/>
              </w:rPr>
              <w:t>/2025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02F" w14:textId="148EB175" w:rsidR="00E02BD1" w:rsidRPr="00586685" w:rsidRDefault="00BA7052" w:rsidP="0028373C">
            <w:pPr>
              <w:jc w:val="center"/>
              <w:rPr>
                <w:rFonts w:ascii="Arial Narrow" w:hAnsi="Arial Narrow"/>
                <w:b/>
              </w:rPr>
            </w:pPr>
            <w:r w:rsidRPr="00586685">
              <w:rPr>
                <w:rFonts w:ascii="Arial Narrow" w:hAnsi="Arial Narrow"/>
                <w:b/>
              </w:rPr>
              <w:t xml:space="preserve">8:00 am - 2:00 </w:t>
            </w:r>
            <w:r>
              <w:rPr>
                <w:rFonts w:ascii="Arial Narrow" w:hAnsi="Arial Narrow"/>
                <w:b/>
              </w:rPr>
              <w:t>pm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28EB" w14:textId="77777777" w:rsidR="00E02BD1" w:rsidRPr="00586685" w:rsidRDefault="00E02BD1" w:rsidP="0028373C">
            <w:pPr>
              <w:rPr>
                <w:rFonts w:ascii="Arial Narrow" w:hAnsi="Arial Narrow"/>
                <w:b/>
                <w:bCs/>
              </w:rPr>
            </w:pPr>
            <w:r w:rsidRPr="00586685">
              <w:rPr>
                <w:rFonts w:ascii="Arial Narrow" w:hAnsi="Arial Narrow"/>
                <w:b/>
                <w:bCs/>
              </w:rPr>
              <w:t>TOC (The Goal); Case Presentations</w:t>
            </w:r>
          </w:p>
        </w:tc>
      </w:tr>
    </w:tbl>
    <w:p w14:paraId="4852EB26" w14:textId="77777777" w:rsidR="00E02BD1" w:rsidRDefault="00E02BD1" w:rsidP="00E02BD1">
      <w:pPr>
        <w:tabs>
          <w:tab w:val="right" w:pos="10800"/>
        </w:tabs>
        <w:ind w:right="1080"/>
        <w:rPr>
          <w:rFonts w:ascii="Arial Narrow" w:hAnsi="Arial Narrow"/>
        </w:rPr>
      </w:pPr>
    </w:p>
    <w:p w14:paraId="3013EE3E" w14:textId="77777777" w:rsidR="00A34708" w:rsidRDefault="00A34708" w:rsidP="00E02BD1">
      <w:pPr>
        <w:tabs>
          <w:tab w:val="right" w:pos="10800"/>
        </w:tabs>
        <w:ind w:right="108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WEEK 1</w:t>
      </w:r>
    </w:p>
    <w:p w14:paraId="427EC61A" w14:textId="77777777" w:rsidR="00233014" w:rsidRDefault="00233014" w:rsidP="00A34708">
      <w:pPr>
        <w:ind w:left="720" w:right="1080"/>
        <w:jc w:val="both"/>
        <w:rPr>
          <w:rFonts w:ascii="Arial Narrow" w:hAnsi="Arial Narrow"/>
          <w:b/>
          <w:u w:val="single"/>
        </w:rPr>
      </w:pPr>
    </w:p>
    <w:p w14:paraId="4102742D" w14:textId="589AB781" w:rsidR="00A34708" w:rsidRPr="00586413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  <w:r w:rsidRPr="00586413">
        <w:rPr>
          <w:rFonts w:ascii="Arial Narrow" w:hAnsi="Arial Narrow"/>
          <w:b/>
          <w:u w:val="single"/>
        </w:rPr>
        <w:t xml:space="preserve">Friday, </w:t>
      </w:r>
      <w:r w:rsidR="00EA13CD">
        <w:rPr>
          <w:rFonts w:ascii="Arial Narrow" w:hAnsi="Arial Narrow"/>
          <w:b/>
          <w:u w:val="single"/>
        </w:rPr>
        <w:t>Jan. 24,</w:t>
      </w:r>
      <w:r w:rsidR="009A0A04">
        <w:rPr>
          <w:rFonts w:ascii="Arial Narrow" w:hAnsi="Arial Narrow"/>
          <w:b/>
          <w:u w:val="single"/>
        </w:rPr>
        <w:t xml:space="preserve"> </w:t>
      </w:r>
      <w:r w:rsidR="00EA13CD">
        <w:rPr>
          <w:rFonts w:ascii="Arial Narrow" w:hAnsi="Arial Narrow"/>
          <w:b/>
          <w:u w:val="single"/>
        </w:rPr>
        <w:t>2025</w:t>
      </w:r>
      <w:r w:rsidRPr="00586413">
        <w:rPr>
          <w:rFonts w:ascii="Arial Narrow" w:hAnsi="Arial Narrow"/>
          <w:b/>
          <w:u w:val="single"/>
        </w:rPr>
        <w:t xml:space="preserve"> – 3:00-</w:t>
      </w:r>
      <w:r w:rsidR="005223DA">
        <w:rPr>
          <w:rFonts w:ascii="Arial Narrow" w:hAnsi="Arial Narrow"/>
          <w:b/>
          <w:u w:val="single"/>
        </w:rPr>
        <w:t>7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162FC28F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 w:rsidRPr="00586413">
        <w:rPr>
          <w:rFonts w:ascii="Arial Narrow" w:hAnsi="Arial Narrow"/>
          <w:b/>
        </w:rPr>
        <w:t>Intro to course</w:t>
      </w:r>
    </w:p>
    <w:p w14:paraId="4147A41E" w14:textId="4B99DDAC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Syllabus</w:t>
      </w:r>
      <w:r w:rsidR="00E91981">
        <w:rPr>
          <w:rFonts w:ascii="Arial Narrow" w:hAnsi="Arial Narrow"/>
          <w:b/>
        </w:rPr>
        <w:t xml:space="preserve"> </w:t>
      </w:r>
    </w:p>
    <w:p w14:paraId="746FE744" w14:textId="507B944D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Learning Journal</w:t>
      </w:r>
      <w:r w:rsidR="00512258">
        <w:rPr>
          <w:rFonts w:ascii="Arial Narrow" w:hAnsi="Arial Narrow"/>
          <w:b/>
        </w:rPr>
        <w:t xml:space="preserve"> </w:t>
      </w:r>
    </w:p>
    <w:p w14:paraId="040809C7" w14:textId="2FF51EAC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Case Presentation Outline</w:t>
      </w:r>
    </w:p>
    <w:p w14:paraId="436BC453" w14:textId="16A821FF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Sample Case PPT presentations</w:t>
      </w:r>
      <w:r w:rsidR="006D3A31">
        <w:rPr>
          <w:rFonts w:ascii="Arial Narrow" w:hAnsi="Arial Narrow"/>
          <w:b/>
        </w:rPr>
        <w:t xml:space="preserve"> [my website]</w:t>
      </w:r>
    </w:p>
    <w:p w14:paraId="1857845D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Groups formed, introduced</w:t>
      </w:r>
    </w:p>
    <w:p w14:paraId="707D9FF3" w14:textId="6202A466" w:rsidR="00A34708" w:rsidRPr="00FA1891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Creative Inquiry Exercise</w:t>
      </w:r>
      <w:r w:rsidR="00512258">
        <w:rPr>
          <w:rFonts w:ascii="Arial Narrow" w:hAnsi="Arial Narrow"/>
          <w:b/>
        </w:rPr>
        <w:t xml:space="preserve"> </w:t>
      </w:r>
    </w:p>
    <w:p w14:paraId="1E6E2803" w14:textId="393E8AB3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Cost flows (Ch. </w:t>
      </w:r>
      <w:r w:rsidR="00DA672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FE705A">
        <w:rPr>
          <w:rFonts w:ascii="Arial Narrow" w:hAnsi="Arial Narrow"/>
          <w:b/>
          <w:color w:val="FF0000"/>
        </w:rPr>
        <w:t>5</w:t>
      </w:r>
      <w:r w:rsidR="001C5CA6">
        <w:rPr>
          <w:rFonts w:ascii="Arial Narrow" w:hAnsi="Arial Narrow"/>
          <w:b/>
          <w:color w:val="FF0000"/>
        </w:rPr>
        <w:t>-6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0301C2F3" w14:textId="1DC0019D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Cost behavior (Ch. </w:t>
      </w:r>
      <w:r w:rsidR="00AE618E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7-10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75A09F2B" w14:textId="346042E2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Two income statements (Ch. </w:t>
      </w:r>
      <w:r w:rsidR="00AE618E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11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2E072BFC" w14:textId="55F51B00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CVP analysis (Ch. </w:t>
      </w:r>
      <w:r w:rsidR="00AE618E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; Bike example)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12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642F3A96" w14:textId="77777777" w:rsidR="00A34708" w:rsidRDefault="00A34708" w:rsidP="00A34708">
      <w:pPr>
        <w:numPr>
          <w:ilvl w:val="1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XY Chart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13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02E776BF" w14:textId="77777777" w:rsidR="00A34708" w:rsidRDefault="00A34708" w:rsidP="00A34708">
      <w:pPr>
        <w:numPr>
          <w:ilvl w:val="1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Formulas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14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04C3203B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Accounting Information System Diagram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15-17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4CB83CAB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Dinner</w:t>
      </w:r>
    </w:p>
    <w:p w14:paraId="52FC56A9" w14:textId="451C6BE4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Learning journals (Growth</w:t>
      </w:r>
      <w:r w:rsidR="00707C97">
        <w:rPr>
          <w:rFonts w:ascii="Arial Narrow" w:hAnsi="Arial Narrow"/>
          <w:b/>
        </w:rPr>
        <w:t xml:space="preserve"> – example on my website)</w:t>
      </w:r>
    </w:p>
    <w:p w14:paraId="35956730" w14:textId="77777777" w:rsidR="00A34708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</w:p>
    <w:p w14:paraId="3FA47574" w14:textId="2E86BE72" w:rsidR="00A34708" w:rsidRPr="00586413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Saturday</w:t>
      </w:r>
      <w:r w:rsidRPr="00586413">
        <w:rPr>
          <w:rFonts w:ascii="Arial Narrow" w:hAnsi="Arial Narrow"/>
          <w:b/>
          <w:u w:val="single"/>
        </w:rPr>
        <w:t xml:space="preserve">, </w:t>
      </w:r>
      <w:r w:rsidR="009A0A04">
        <w:rPr>
          <w:rFonts w:ascii="Arial Narrow" w:hAnsi="Arial Narrow"/>
          <w:b/>
          <w:u w:val="single"/>
        </w:rPr>
        <w:t>Jan. 25, 2025</w:t>
      </w:r>
      <w:r w:rsidRPr="00586413">
        <w:rPr>
          <w:rFonts w:ascii="Arial Narrow" w:hAnsi="Arial Narrow"/>
          <w:b/>
          <w:u w:val="single"/>
        </w:rPr>
        <w:t xml:space="preserve"> – </w:t>
      </w:r>
      <w:r>
        <w:rPr>
          <w:rFonts w:ascii="Arial Narrow" w:hAnsi="Arial Narrow"/>
          <w:b/>
          <w:u w:val="single"/>
        </w:rPr>
        <w:t>8</w:t>
      </w:r>
      <w:r w:rsidRPr="00586413">
        <w:rPr>
          <w:rFonts w:ascii="Arial Narrow" w:hAnsi="Arial Narrow"/>
          <w:b/>
          <w:u w:val="single"/>
        </w:rPr>
        <w:t>:00</w:t>
      </w:r>
      <w:r>
        <w:rPr>
          <w:rFonts w:ascii="Arial Narrow" w:hAnsi="Arial Narrow"/>
          <w:b/>
          <w:u w:val="single"/>
        </w:rPr>
        <w:t>am</w:t>
      </w:r>
      <w:r w:rsidRPr="00586413">
        <w:rPr>
          <w:rFonts w:ascii="Arial Narrow" w:hAnsi="Arial Narrow"/>
          <w:b/>
          <w:u w:val="single"/>
        </w:rPr>
        <w:t>-</w:t>
      </w:r>
      <w:r>
        <w:rPr>
          <w:rFonts w:ascii="Arial Narrow" w:hAnsi="Arial Narrow"/>
          <w:b/>
          <w:u w:val="single"/>
        </w:rPr>
        <w:t>2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233AB4E4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Review</w:t>
      </w:r>
    </w:p>
    <w:p w14:paraId="1E3A48D3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 w:rsidRPr="00514ED4">
        <w:rPr>
          <w:rFonts w:ascii="Arial Narrow" w:hAnsi="Arial Narrow"/>
          <w:b/>
        </w:rPr>
        <w:t xml:space="preserve">Breezy Boat Company </w:t>
      </w:r>
      <w:r>
        <w:rPr>
          <w:rFonts w:ascii="Arial Narrow" w:hAnsi="Arial Narrow"/>
          <w:b/>
        </w:rPr>
        <w:t>(Case Inquiry with partners)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1C5CA6">
        <w:rPr>
          <w:rFonts w:ascii="Arial Narrow" w:hAnsi="Arial Narrow"/>
          <w:b/>
          <w:color w:val="FF0000"/>
        </w:rPr>
        <w:t>18-20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3D0890C2" w14:textId="77777777" w:rsidR="00A34708" w:rsidRDefault="00A34708" w:rsidP="00A34708">
      <w:pPr>
        <w:numPr>
          <w:ilvl w:val="1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Decision Framing (posted on the board)</w:t>
      </w:r>
    </w:p>
    <w:p w14:paraId="1DFFBD57" w14:textId="77777777" w:rsidR="00F05586" w:rsidRDefault="00F05586" w:rsidP="00F05586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Lunch</w:t>
      </w:r>
    </w:p>
    <w:p w14:paraId="0CA62E9B" w14:textId="77777777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 w:rsidRPr="00514ED4">
        <w:rPr>
          <w:rFonts w:ascii="Arial Narrow" w:hAnsi="Arial Narrow"/>
          <w:b/>
        </w:rPr>
        <w:t>ABC and OH allocation (Ch. 6)</w:t>
      </w:r>
      <w:r>
        <w:rPr>
          <w:rFonts w:ascii="Arial Narrow" w:hAnsi="Arial Narrow"/>
          <w:b/>
        </w:rPr>
        <w:t xml:space="preserve"> – Classic Brass example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21-25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5E56B8C3" w14:textId="77777777" w:rsidR="00A34708" w:rsidRP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ABC – Sarver example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26-32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3FFB037B" w14:textId="2EACAD1D" w:rsidR="00A34708" w:rsidRDefault="00A34708" w:rsidP="00A34708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Case discussion: Fine</w:t>
      </w:r>
      <w:r w:rsidR="00755CC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Print Company (A),</w:t>
      </w:r>
      <w:r w:rsidR="00C22FA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(B),</w:t>
      </w:r>
      <w:r w:rsidR="00C22FA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(C)</w:t>
      </w:r>
    </w:p>
    <w:p w14:paraId="63F62F4C" w14:textId="77777777" w:rsidR="00E02BD1" w:rsidRPr="00E02BD1" w:rsidRDefault="00A34708" w:rsidP="00E02BD1">
      <w:pPr>
        <w:numPr>
          <w:ilvl w:val="0"/>
          <w:numId w:val="27"/>
        </w:numPr>
        <w:ind w:right="1080"/>
        <w:jc w:val="both"/>
        <w:rPr>
          <w:rFonts w:ascii="Arial Narrow" w:hAnsi="Arial Narrow"/>
          <w:b/>
        </w:rPr>
      </w:pPr>
      <w:r w:rsidRPr="00E02BD1">
        <w:rPr>
          <w:rFonts w:ascii="Arial Narrow" w:hAnsi="Arial Narrow"/>
          <w:b/>
        </w:rPr>
        <w:t>Learning Journals (Growth and Application)</w:t>
      </w:r>
    </w:p>
    <w:p w14:paraId="526A39E9" w14:textId="638A70D7" w:rsidR="00A83B49" w:rsidRPr="00665478" w:rsidRDefault="00BB67C9" w:rsidP="00BB67C9">
      <w:pPr>
        <w:pStyle w:val="ListParagraph"/>
        <w:numPr>
          <w:ilvl w:val="0"/>
          <w:numId w:val="43"/>
        </w:numPr>
        <w:ind w:left="1080" w:right="1080"/>
        <w:rPr>
          <w:rFonts w:ascii="Arial Narrow" w:hAnsi="Arial Narrow"/>
          <w:b/>
        </w:rPr>
      </w:pPr>
      <w:r w:rsidRPr="00665478">
        <w:rPr>
          <w:rFonts w:ascii="Arial Narrow" w:hAnsi="Arial Narrow"/>
          <w:b/>
        </w:rPr>
        <w:t xml:space="preserve">Review handout </w:t>
      </w:r>
      <w:r w:rsidR="00A23CF1">
        <w:rPr>
          <w:rFonts w:ascii="Arial Narrow" w:hAnsi="Arial Narrow"/>
          <w:b/>
          <w:color w:val="FF0000"/>
        </w:rPr>
        <w:t>[</w:t>
      </w:r>
      <w:r w:rsidR="00A03C5A" w:rsidRPr="00A23CF1">
        <w:rPr>
          <w:rFonts w:ascii="Arial Narrow" w:hAnsi="Arial Narrow"/>
          <w:b/>
          <w:color w:val="FF0000"/>
        </w:rPr>
        <w:t>26-32</w:t>
      </w:r>
      <w:r w:rsidR="00A23CF1">
        <w:rPr>
          <w:rFonts w:ascii="Arial Narrow" w:hAnsi="Arial Narrow"/>
          <w:b/>
          <w:color w:val="FF0000"/>
        </w:rPr>
        <w:t>]</w:t>
      </w:r>
    </w:p>
    <w:p w14:paraId="39CCFADA" w14:textId="297C51BA" w:rsidR="00665478" w:rsidRDefault="00665478" w:rsidP="00665478">
      <w:pPr>
        <w:numPr>
          <w:ilvl w:val="0"/>
          <w:numId w:val="43"/>
        </w:numPr>
        <w:ind w:left="1080"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Case discussion: Fine Print Company (A), (B), (C)</w:t>
      </w:r>
    </w:p>
    <w:p w14:paraId="3A5B23BD" w14:textId="77777777" w:rsidR="00A83B49" w:rsidRDefault="00A83B49" w:rsidP="00E02BD1">
      <w:pPr>
        <w:ind w:right="1080"/>
        <w:jc w:val="center"/>
        <w:rPr>
          <w:rFonts w:ascii="Arial Narrow" w:hAnsi="Arial Narrow"/>
          <w:b/>
          <w:u w:val="single"/>
        </w:rPr>
      </w:pPr>
    </w:p>
    <w:p w14:paraId="597E2D3F" w14:textId="77777777" w:rsidR="00233014" w:rsidRDefault="00233014" w:rsidP="00E02BD1">
      <w:pPr>
        <w:ind w:right="108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14:paraId="5F505FE3" w14:textId="59F9A6BB" w:rsidR="00A34708" w:rsidRPr="00E02BD1" w:rsidRDefault="00A34708" w:rsidP="00E02BD1">
      <w:pPr>
        <w:ind w:right="1080"/>
        <w:jc w:val="center"/>
        <w:rPr>
          <w:rFonts w:ascii="Arial Narrow" w:hAnsi="Arial Narrow"/>
          <w:b/>
          <w:u w:val="single"/>
        </w:rPr>
      </w:pPr>
      <w:r w:rsidRPr="00E02BD1">
        <w:rPr>
          <w:rFonts w:ascii="Arial Narrow" w:hAnsi="Arial Narrow"/>
          <w:b/>
          <w:u w:val="single"/>
        </w:rPr>
        <w:lastRenderedPageBreak/>
        <w:t>WEEK 2</w:t>
      </w:r>
    </w:p>
    <w:p w14:paraId="297B8246" w14:textId="77777777" w:rsidR="00E02BD1" w:rsidRDefault="00E02BD1" w:rsidP="00A34708">
      <w:pPr>
        <w:ind w:right="1080" w:firstLine="720"/>
        <w:jc w:val="both"/>
        <w:rPr>
          <w:rFonts w:ascii="Arial Narrow" w:hAnsi="Arial Narrow"/>
          <w:b/>
          <w:u w:val="single"/>
        </w:rPr>
      </w:pPr>
    </w:p>
    <w:p w14:paraId="0241861C" w14:textId="47708FC6" w:rsidR="00A34708" w:rsidRPr="00586413" w:rsidRDefault="00A34708" w:rsidP="00A34708">
      <w:pPr>
        <w:ind w:right="1080" w:firstLine="720"/>
        <w:jc w:val="both"/>
        <w:rPr>
          <w:rFonts w:ascii="Arial Narrow" w:hAnsi="Arial Narrow"/>
          <w:b/>
          <w:u w:val="single"/>
        </w:rPr>
      </w:pPr>
      <w:r w:rsidRPr="00586413">
        <w:rPr>
          <w:rFonts w:ascii="Arial Narrow" w:hAnsi="Arial Narrow"/>
          <w:b/>
          <w:u w:val="single"/>
        </w:rPr>
        <w:t xml:space="preserve">Friday, </w:t>
      </w:r>
      <w:r w:rsidR="009A0A04">
        <w:rPr>
          <w:rFonts w:ascii="Arial Narrow" w:hAnsi="Arial Narrow"/>
          <w:b/>
          <w:u w:val="single"/>
        </w:rPr>
        <w:t>Jan. 31, 2025</w:t>
      </w:r>
      <w:r w:rsidRPr="00586413">
        <w:rPr>
          <w:rFonts w:ascii="Arial Narrow" w:hAnsi="Arial Narrow"/>
          <w:b/>
          <w:u w:val="single"/>
        </w:rPr>
        <w:t xml:space="preserve"> – 3:00-</w:t>
      </w:r>
      <w:r w:rsidR="005223DA">
        <w:rPr>
          <w:rFonts w:ascii="Arial Narrow" w:hAnsi="Arial Narrow"/>
          <w:b/>
          <w:u w:val="single"/>
        </w:rPr>
        <w:t>7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26C28902" w14:textId="11E60869" w:rsidR="00A34708" w:rsidRPr="009C1122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New Groups</w:t>
      </w:r>
    </w:p>
    <w:p w14:paraId="100EEB59" w14:textId="77777777" w:rsidR="00DF47CC" w:rsidRPr="00DF47CC" w:rsidRDefault="00DF47CC" w:rsidP="00DF47CC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Budgeting/Profit Planning (Overview of the Master Budget and its Purposes)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33-45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276762BE" w14:textId="77777777" w:rsidR="00DF47CC" w:rsidRPr="00F42781" w:rsidRDefault="00DF47CC" w:rsidP="00DF47CC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F42781">
        <w:rPr>
          <w:rFonts w:ascii="Arial Narrow" w:hAnsi="Arial Narrow"/>
          <w:b/>
        </w:rPr>
        <w:t>Problem 9-22 discussion: Granger Stokes (Behavioral Aspects of Budgeting: Ethics and the Manager)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46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4443C959" w14:textId="77777777" w:rsidR="00DF47CC" w:rsidRPr="00F42781" w:rsidRDefault="00DF47CC" w:rsidP="00DF47CC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F42781">
        <w:rPr>
          <w:rFonts w:ascii="Arial Narrow" w:hAnsi="Arial Narrow"/>
          <w:b/>
        </w:rPr>
        <w:t>Case 9-28 discussion: Ferguson &amp; Son Manufacturing Company (Evaluating a Company’s Budget Procedures)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47-48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77902941" w14:textId="1AFD1983" w:rsidR="00A34708" w:rsidRPr="00503DD1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0533AF">
        <w:rPr>
          <w:rFonts w:ascii="Arial Narrow" w:hAnsi="Arial Narrow"/>
          <w:b/>
        </w:rPr>
        <w:t xml:space="preserve">Teams read and discuss the </w:t>
      </w:r>
      <w:r w:rsidR="00E433D6">
        <w:rPr>
          <w:rFonts w:ascii="Arial Narrow" w:hAnsi="Arial Narrow"/>
          <w:b/>
        </w:rPr>
        <w:t>five</w:t>
      </w:r>
      <w:r w:rsidRPr="000533AF">
        <w:rPr>
          <w:rFonts w:ascii="Arial Narrow" w:hAnsi="Arial Narrow"/>
          <w:b/>
        </w:rPr>
        <w:t xml:space="preserve"> cases -- Choose one of the cases</w:t>
      </w:r>
      <w:r>
        <w:rPr>
          <w:rFonts w:ascii="Arial Narrow" w:hAnsi="Arial Narrow"/>
          <w:b/>
        </w:rPr>
        <w:t xml:space="preserve"> for Weeks 3 and 4.</w:t>
      </w:r>
    </w:p>
    <w:p w14:paraId="708B9F37" w14:textId="77777777" w:rsidR="00A34708" w:rsidRPr="007E2617" w:rsidRDefault="00A34708" w:rsidP="00A34708">
      <w:pPr>
        <w:ind w:left="1080" w:right="1080"/>
        <w:jc w:val="both"/>
        <w:rPr>
          <w:rFonts w:ascii="Arial Narrow" w:hAnsi="Arial Narrow"/>
          <w:b/>
        </w:rPr>
      </w:pPr>
    </w:p>
    <w:p w14:paraId="376803E2" w14:textId="45E1B9E1" w:rsidR="00A34708" w:rsidRPr="00586413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Saturday</w:t>
      </w:r>
      <w:r w:rsidRPr="00586413">
        <w:rPr>
          <w:rFonts w:ascii="Arial Narrow" w:hAnsi="Arial Narrow"/>
          <w:b/>
          <w:u w:val="single"/>
        </w:rPr>
        <w:t xml:space="preserve">, </w:t>
      </w:r>
      <w:r w:rsidR="00B74813">
        <w:rPr>
          <w:rFonts w:ascii="Arial Narrow" w:hAnsi="Arial Narrow"/>
          <w:b/>
          <w:u w:val="single"/>
        </w:rPr>
        <w:t>Feb. 1, 2025</w:t>
      </w:r>
      <w:r w:rsidRPr="00586413">
        <w:rPr>
          <w:rFonts w:ascii="Arial Narrow" w:hAnsi="Arial Narrow"/>
          <w:b/>
          <w:u w:val="single"/>
        </w:rPr>
        <w:t xml:space="preserve"> – </w:t>
      </w:r>
      <w:r>
        <w:rPr>
          <w:rFonts w:ascii="Arial Narrow" w:hAnsi="Arial Narrow"/>
          <w:b/>
          <w:u w:val="single"/>
        </w:rPr>
        <w:t>8</w:t>
      </w:r>
      <w:r w:rsidRPr="00586413">
        <w:rPr>
          <w:rFonts w:ascii="Arial Narrow" w:hAnsi="Arial Narrow"/>
          <w:b/>
          <w:u w:val="single"/>
        </w:rPr>
        <w:t>:00</w:t>
      </w:r>
      <w:r>
        <w:rPr>
          <w:rFonts w:ascii="Arial Narrow" w:hAnsi="Arial Narrow"/>
          <w:b/>
          <w:u w:val="single"/>
        </w:rPr>
        <w:t>am</w:t>
      </w:r>
      <w:r w:rsidRPr="00586413">
        <w:rPr>
          <w:rFonts w:ascii="Arial Narrow" w:hAnsi="Arial Narrow"/>
          <w:b/>
          <w:u w:val="single"/>
        </w:rPr>
        <w:t>-</w:t>
      </w:r>
      <w:r>
        <w:rPr>
          <w:rFonts w:ascii="Arial Narrow" w:hAnsi="Arial Narrow"/>
          <w:b/>
          <w:u w:val="single"/>
        </w:rPr>
        <w:t>2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2C69B52B" w14:textId="77777777" w:rsidR="00A34708" w:rsidRPr="00F42781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F42781">
        <w:rPr>
          <w:rFonts w:ascii="Arial Narrow" w:hAnsi="Arial Narrow"/>
          <w:b/>
        </w:rPr>
        <w:t>Balanced Scorecard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350AAC">
        <w:rPr>
          <w:rFonts w:ascii="Arial Narrow" w:hAnsi="Arial Narrow"/>
          <w:b/>
          <w:color w:val="FF0000"/>
        </w:rPr>
        <w:t>49-</w:t>
      </w:r>
      <w:r w:rsidR="00CB2AFE">
        <w:rPr>
          <w:rFonts w:ascii="Arial Narrow" w:hAnsi="Arial Narrow"/>
          <w:b/>
          <w:color w:val="FF0000"/>
        </w:rPr>
        <w:t>53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6E57F1B5" w14:textId="77777777" w:rsidR="00A34708" w:rsidRPr="00B5443D" w:rsidRDefault="00A34708" w:rsidP="00B5443D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F42781">
        <w:rPr>
          <w:rFonts w:ascii="Arial Narrow" w:hAnsi="Arial Narrow"/>
          <w:b/>
        </w:rPr>
        <w:t>Case discussion: Weierman Department Store (</w:t>
      </w:r>
      <w:r>
        <w:rPr>
          <w:rFonts w:ascii="Arial Narrow" w:hAnsi="Arial Narrow"/>
          <w:b/>
        </w:rPr>
        <w:t>Constructing a Balanced Scorecard</w:t>
      </w:r>
      <w:r w:rsidRPr="00F42781">
        <w:rPr>
          <w:rFonts w:ascii="Arial Narrow" w:hAnsi="Arial Narrow"/>
          <w:b/>
        </w:rPr>
        <w:t>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54-55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3EE0AAB5" w14:textId="77777777" w:rsidR="00A34708" w:rsidRPr="006D1987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  <w:color w:val="000000"/>
        </w:rPr>
      </w:pPr>
      <w:r w:rsidRPr="006D1987">
        <w:rPr>
          <w:rFonts w:ascii="Arial Narrow" w:hAnsi="Arial Narrow"/>
          <w:b/>
          <w:color w:val="000000"/>
        </w:rPr>
        <w:t>Ethics: Teaching</w:t>
      </w:r>
      <w:r w:rsidR="00512258">
        <w:rPr>
          <w:rFonts w:ascii="Arial Narrow" w:hAnsi="Arial Narrow"/>
          <w:b/>
          <w:color w:val="000000"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57-58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4C01C8A1" w14:textId="77777777" w:rsidR="00A34708" w:rsidRPr="006D1987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  <w:color w:val="000000"/>
        </w:rPr>
      </w:pPr>
      <w:r w:rsidRPr="006D1987">
        <w:rPr>
          <w:rFonts w:ascii="Arial Narrow" w:hAnsi="Arial Narrow"/>
          <w:b/>
          <w:color w:val="000000"/>
        </w:rPr>
        <w:t>Ethics: Assessment</w:t>
      </w:r>
      <w:r w:rsidR="00512258">
        <w:rPr>
          <w:rFonts w:ascii="Arial Narrow" w:hAnsi="Arial Narrow"/>
          <w:b/>
          <w:color w:val="000000"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59-60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7B7AB162" w14:textId="77777777" w:rsidR="00A34708" w:rsidRPr="00570A3A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570A3A">
        <w:rPr>
          <w:rFonts w:ascii="Arial Narrow" w:hAnsi="Arial Narrow"/>
          <w:b/>
        </w:rPr>
        <w:t>Flexible Budgets (</w:t>
      </w:r>
      <w:r>
        <w:rPr>
          <w:rFonts w:ascii="Arial Narrow" w:hAnsi="Arial Narrow"/>
          <w:b/>
        </w:rPr>
        <w:t>Static Budgets; Flexible Budgets; Overhead Performance Report</w:t>
      </w:r>
      <w:r w:rsidRPr="00570A3A">
        <w:rPr>
          <w:rFonts w:ascii="Arial Narrow" w:hAnsi="Arial Narrow"/>
          <w:b/>
        </w:rPr>
        <w:t>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61-72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2CF40832" w14:textId="77777777" w:rsidR="00A34708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Relevant Costs for Decision Making (Ch. 7)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73-87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28EB28ED" w14:textId="77777777" w:rsidR="00A34708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725B9D">
        <w:rPr>
          <w:rFonts w:ascii="Arial Narrow" w:hAnsi="Arial Narrow"/>
          <w:b/>
        </w:rPr>
        <w:t>Learning Journals</w:t>
      </w:r>
      <w:r>
        <w:rPr>
          <w:rFonts w:ascii="Arial Narrow" w:hAnsi="Arial Narrow"/>
          <w:b/>
        </w:rPr>
        <w:t xml:space="preserve"> (Application, Analysis, and Synthesis)</w:t>
      </w:r>
    </w:p>
    <w:p w14:paraId="608DDFDE" w14:textId="77777777" w:rsidR="00A34708" w:rsidRDefault="00A34708" w:rsidP="00A34708">
      <w:pPr>
        <w:ind w:left="720" w:right="1080"/>
        <w:jc w:val="center"/>
        <w:rPr>
          <w:rFonts w:ascii="Arial Narrow" w:hAnsi="Arial Narrow"/>
          <w:b/>
          <w:u w:val="single"/>
        </w:rPr>
      </w:pPr>
    </w:p>
    <w:p w14:paraId="3DD22456" w14:textId="77777777" w:rsidR="00A34708" w:rsidRPr="000533AF" w:rsidRDefault="00A34708" w:rsidP="00A34708">
      <w:pPr>
        <w:ind w:left="720" w:right="1080"/>
        <w:jc w:val="center"/>
        <w:rPr>
          <w:rFonts w:ascii="Arial Narrow" w:hAnsi="Arial Narrow"/>
          <w:b/>
          <w:u w:val="single"/>
        </w:rPr>
      </w:pPr>
      <w:r w:rsidRPr="000533AF">
        <w:rPr>
          <w:rFonts w:ascii="Arial Narrow" w:hAnsi="Arial Narrow"/>
          <w:b/>
          <w:u w:val="single"/>
        </w:rPr>
        <w:t>WEEK 3 (</w:t>
      </w:r>
      <w:r w:rsidR="00A0068E">
        <w:rPr>
          <w:rFonts w:ascii="Arial Narrow" w:hAnsi="Arial Narrow"/>
          <w:b/>
          <w:u w:val="single"/>
        </w:rPr>
        <w:t>no class; group work</w:t>
      </w:r>
      <w:r w:rsidRPr="000533AF">
        <w:rPr>
          <w:rFonts w:ascii="Arial Narrow" w:hAnsi="Arial Narrow"/>
          <w:b/>
          <w:u w:val="single"/>
        </w:rPr>
        <w:t>)</w:t>
      </w:r>
    </w:p>
    <w:p w14:paraId="41C8C52B" w14:textId="77777777" w:rsidR="00A34708" w:rsidRPr="000533AF" w:rsidRDefault="00A34708" w:rsidP="00A34708">
      <w:pPr>
        <w:ind w:left="720" w:right="1080"/>
        <w:jc w:val="center"/>
        <w:rPr>
          <w:rFonts w:ascii="Arial Narrow" w:hAnsi="Arial Narrow"/>
          <w:b/>
          <w:u w:val="single"/>
        </w:rPr>
      </w:pPr>
    </w:p>
    <w:p w14:paraId="4E40D8DD" w14:textId="3D5CC4BC" w:rsidR="00A34708" w:rsidRPr="000533AF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  <w:r w:rsidRPr="000533AF">
        <w:rPr>
          <w:rFonts w:ascii="Arial Narrow" w:hAnsi="Arial Narrow"/>
          <w:b/>
          <w:u w:val="single"/>
        </w:rPr>
        <w:t xml:space="preserve">Sunday, </w:t>
      </w:r>
      <w:r w:rsidR="000B1A87">
        <w:rPr>
          <w:rFonts w:ascii="Arial Narrow" w:hAnsi="Arial Narrow"/>
          <w:b/>
          <w:u w:val="single"/>
        </w:rPr>
        <w:t>Feb. 2, 2025</w:t>
      </w:r>
      <w:r w:rsidRPr="000533AF">
        <w:rPr>
          <w:rFonts w:ascii="Arial Narrow" w:hAnsi="Arial Narrow"/>
          <w:b/>
          <w:u w:val="single"/>
        </w:rPr>
        <w:t xml:space="preserve"> -- S</w:t>
      </w:r>
      <w:r w:rsidR="00282587">
        <w:rPr>
          <w:rFonts w:ascii="Arial Narrow" w:hAnsi="Arial Narrow"/>
          <w:b/>
          <w:u w:val="single"/>
        </w:rPr>
        <w:t>unday</w:t>
      </w:r>
      <w:r w:rsidRPr="000533AF">
        <w:rPr>
          <w:rFonts w:ascii="Arial Narrow" w:hAnsi="Arial Narrow"/>
          <w:b/>
          <w:u w:val="single"/>
        </w:rPr>
        <w:t xml:space="preserve">, </w:t>
      </w:r>
      <w:r w:rsidR="000B1A87">
        <w:rPr>
          <w:rFonts w:ascii="Arial Narrow" w:hAnsi="Arial Narrow"/>
          <w:b/>
          <w:u w:val="single"/>
        </w:rPr>
        <w:t>Feb. 9, 2025</w:t>
      </w:r>
      <w:r w:rsidRPr="000533AF">
        <w:rPr>
          <w:rFonts w:ascii="Arial Narrow" w:hAnsi="Arial Narrow"/>
          <w:b/>
          <w:u w:val="single"/>
        </w:rPr>
        <w:t xml:space="preserve"> </w:t>
      </w:r>
    </w:p>
    <w:p w14:paraId="28CC72C0" w14:textId="77777777" w:rsidR="00A34708" w:rsidRPr="000533AF" w:rsidRDefault="00A34708" w:rsidP="00A34708">
      <w:pPr>
        <w:numPr>
          <w:ilvl w:val="0"/>
          <w:numId w:val="28"/>
        </w:numPr>
        <w:ind w:left="1080" w:right="1080"/>
        <w:jc w:val="both"/>
        <w:rPr>
          <w:rFonts w:ascii="Arial Narrow" w:hAnsi="Arial Narrow"/>
          <w:b/>
        </w:rPr>
      </w:pPr>
      <w:r w:rsidRPr="000533AF">
        <w:rPr>
          <w:rFonts w:ascii="Arial Narrow" w:hAnsi="Arial Narrow"/>
          <w:b/>
        </w:rPr>
        <w:t xml:space="preserve">Groups work off-site on </w:t>
      </w:r>
      <w:r w:rsidR="00512258">
        <w:rPr>
          <w:rFonts w:ascii="Arial Narrow" w:hAnsi="Arial Narrow"/>
          <w:b/>
        </w:rPr>
        <w:t>cases.</w:t>
      </w:r>
    </w:p>
    <w:p w14:paraId="465AE8C5" w14:textId="36760E99" w:rsidR="00B5443D" w:rsidRDefault="00A34708" w:rsidP="00B5443D">
      <w:pPr>
        <w:numPr>
          <w:ilvl w:val="0"/>
          <w:numId w:val="28"/>
        </w:numPr>
        <w:ind w:left="10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Cases should be analyzed, solved, and prepared for a group presentation on the last day of class, Saturday, </w:t>
      </w:r>
      <w:r w:rsidR="005E22E6">
        <w:rPr>
          <w:rFonts w:ascii="Arial Narrow" w:hAnsi="Arial Narrow"/>
          <w:b/>
        </w:rPr>
        <w:t>Feb. 15, 2025</w:t>
      </w:r>
      <w:r w:rsidR="0036042F">
        <w:rPr>
          <w:rFonts w:ascii="Arial Narrow" w:hAnsi="Arial Narrow"/>
          <w:b/>
        </w:rPr>
        <w:t>.</w:t>
      </w:r>
    </w:p>
    <w:p w14:paraId="28A0B02C" w14:textId="77777777" w:rsidR="00A34708" w:rsidRPr="00B5443D" w:rsidRDefault="00A34708" w:rsidP="00B5443D">
      <w:pPr>
        <w:numPr>
          <w:ilvl w:val="0"/>
          <w:numId w:val="28"/>
        </w:numPr>
        <w:ind w:left="1080"/>
        <w:rPr>
          <w:rFonts w:ascii="Arial Narrow" w:hAnsi="Arial Narrow"/>
          <w:b/>
        </w:rPr>
      </w:pPr>
      <w:r w:rsidRPr="00B5443D">
        <w:rPr>
          <w:rFonts w:ascii="Arial Narrow" w:hAnsi="Arial Narrow"/>
          <w:b/>
        </w:rPr>
        <w:t>Write in Learning Journals (Application, Analysis, and Synthesis)</w:t>
      </w:r>
    </w:p>
    <w:p w14:paraId="37936353" w14:textId="77777777" w:rsidR="00A34708" w:rsidRDefault="00A34708" w:rsidP="00A34708">
      <w:pPr>
        <w:ind w:left="720" w:right="1080"/>
        <w:jc w:val="center"/>
        <w:rPr>
          <w:rFonts w:ascii="Arial Narrow" w:hAnsi="Arial Narrow"/>
          <w:b/>
          <w:u w:val="single"/>
        </w:rPr>
      </w:pPr>
    </w:p>
    <w:p w14:paraId="2C562ABD" w14:textId="77777777" w:rsidR="00A34708" w:rsidRDefault="00A34708" w:rsidP="00A34708">
      <w:pPr>
        <w:ind w:left="720" w:right="1080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WEEK 4</w:t>
      </w:r>
    </w:p>
    <w:p w14:paraId="00B2685C" w14:textId="0804EA6B" w:rsidR="00A34708" w:rsidRPr="00B5443D" w:rsidRDefault="00A34708" w:rsidP="00B5443D">
      <w:pPr>
        <w:ind w:left="720" w:right="1080"/>
        <w:jc w:val="both"/>
        <w:rPr>
          <w:rFonts w:ascii="Arial Narrow" w:hAnsi="Arial Narrow"/>
          <w:b/>
          <w:u w:val="single"/>
        </w:rPr>
      </w:pPr>
      <w:r w:rsidRPr="00586413">
        <w:rPr>
          <w:rFonts w:ascii="Arial Narrow" w:hAnsi="Arial Narrow"/>
          <w:b/>
          <w:u w:val="single"/>
        </w:rPr>
        <w:t xml:space="preserve">Friday, </w:t>
      </w:r>
      <w:r w:rsidR="005B6693">
        <w:rPr>
          <w:rFonts w:ascii="Arial Narrow" w:hAnsi="Arial Narrow"/>
          <w:b/>
          <w:u w:val="single"/>
        </w:rPr>
        <w:t xml:space="preserve">Feb. </w:t>
      </w:r>
      <w:r w:rsidR="00AD43D2">
        <w:rPr>
          <w:rFonts w:ascii="Arial Narrow" w:hAnsi="Arial Narrow"/>
          <w:b/>
          <w:u w:val="single"/>
        </w:rPr>
        <w:t>14</w:t>
      </w:r>
      <w:r w:rsidR="005B6693">
        <w:rPr>
          <w:rFonts w:ascii="Arial Narrow" w:hAnsi="Arial Narrow"/>
          <w:b/>
          <w:u w:val="single"/>
        </w:rPr>
        <w:t>, 2025</w:t>
      </w:r>
      <w:r w:rsidRPr="00586413">
        <w:rPr>
          <w:rFonts w:ascii="Arial Narrow" w:hAnsi="Arial Narrow"/>
          <w:b/>
          <w:u w:val="single"/>
        </w:rPr>
        <w:t xml:space="preserve"> – 3:00-</w:t>
      </w:r>
      <w:r w:rsidR="005223DA">
        <w:rPr>
          <w:rFonts w:ascii="Arial Narrow" w:hAnsi="Arial Narrow"/>
          <w:b/>
          <w:u w:val="single"/>
        </w:rPr>
        <w:t>7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575A40C7" w14:textId="77777777" w:rsidR="00B5443D" w:rsidRDefault="00B5443D" w:rsidP="00B5443D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B5443D">
        <w:rPr>
          <w:rFonts w:ascii="Arial Narrow" w:hAnsi="Arial Narrow"/>
          <w:b/>
        </w:rPr>
        <w:t>The Goal (</w:t>
      </w:r>
      <w:r>
        <w:rPr>
          <w:rFonts w:ascii="Arial Narrow" w:hAnsi="Arial Narrow"/>
          <w:b/>
        </w:rPr>
        <w:t xml:space="preserve">Throughput Accounting; </w:t>
      </w:r>
      <w:r w:rsidRPr="00B5443D">
        <w:rPr>
          <w:rFonts w:ascii="Arial Narrow" w:hAnsi="Arial Narrow"/>
          <w:b/>
        </w:rPr>
        <w:t>TOC)</w:t>
      </w:r>
      <w:r w:rsidR="00512258">
        <w:rPr>
          <w:rFonts w:ascii="Arial Narrow" w:hAnsi="Arial Narrow"/>
          <w:b/>
        </w:rPr>
        <w:t xml:space="preserve"> </w:t>
      </w:r>
      <w:r w:rsidR="00512258" w:rsidRPr="00512258">
        <w:rPr>
          <w:rFonts w:ascii="Arial Narrow" w:hAnsi="Arial Narrow"/>
          <w:b/>
          <w:color w:val="FF0000"/>
        </w:rPr>
        <w:t>[</w:t>
      </w:r>
      <w:r w:rsidR="00CB2AFE">
        <w:rPr>
          <w:rFonts w:ascii="Arial Narrow" w:hAnsi="Arial Narrow"/>
          <w:b/>
          <w:color w:val="FF0000"/>
        </w:rPr>
        <w:t>89-104</w:t>
      </w:r>
      <w:r w:rsidR="00512258" w:rsidRPr="00512258">
        <w:rPr>
          <w:rFonts w:ascii="Arial Narrow" w:hAnsi="Arial Narrow"/>
          <w:b/>
          <w:color w:val="FF0000"/>
        </w:rPr>
        <w:t>]</w:t>
      </w:r>
    </w:p>
    <w:p w14:paraId="3C73E457" w14:textId="77777777" w:rsidR="00A34708" w:rsidRPr="00725B9D" w:rsidRDefault="00A34708" w:rsidP="00A34708">
      <w:pPr>
        <w:ind w:left="1080" w:right="1080"/>
        <w:jc w:val="both"/>
        <w:rPr>
          <w:rFonts w:ascii="Arial Narrow" w:hAnsi="Arial Narrow"/>
          <w:b/>
        </w:rPr>
      </w:pPr>
    </w:p>
    <w:p w14:paraId="450BBEF0" w14:textId="6C23F804" w:rsidR="00A34708" w:rsidRPr="00586413" w:rsidRDefault="00A34708" w:rsidP="00A34708">
      <w:pPr>
        <w:ind w:left="720" w:right="108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Saturday</w:t>
      </w:r>
      <w:r w:rsidRPr="00586413">
        <w:rPr>
          <w:rFonts w:ascii="Arial Narrow" w:hAnsi="Arial Narrow"/>
          <w:b/>
          <w:u w:val="single"/>
        </w:rPr>
        <w:t xml:space="preserve">, </w:t>
      </w:r>
      <w:r w:rsidR="00AD43D2">
        <w:rPr>
          <w:rFonts w:ascii="Arial Narrow" w:hAnsi="Arial Narrow"/>
          <w:b/>
          <w:u w:val="single"/>
        </w:rPr>
        <w:t>Feb. 15, 2025</w:t>
      </w:r>
      <w:r w:rsidRPr="00586413">
        <w:rPr>
          <w:rFonts w:ascii="Arial Narrow" w:hAnsi="Arial Narrow"/>
          <w:b/>
          <w:u w:val="single"/>
        </w:rPr>
        <w:t xml:space="preserve"> – </w:t>
      </w:r>
      <w:r>
        <w:rPr>
          <w:rFonts w:ascii="Arial Narrow" w:hAnsi="Arial Narrow"/>
          <w:b/>
          <w:u w:val="single"/>
        </w:rPr>
        <w:t>8</w:t>
      </w:r>
      <w:r w:rsidRPr="00586413">
        <w:rPr>
          <w:rFonts w:ascii="Arial Narrow" w:hAnsi="Arial Narrow"/>
          <w:b/>
          <w:u w:val="single"/>
        </w:rPr>
        <w:t>:00</w:t>
      </w:r>
      <w:r>
        <w:rPr>
          <w:rFonts w:ascii="Arial Narrow" w:hAnsi="Arial Narrow"/>
          <w:b/>
          <w:u w:val="single"/>
        </w:rPr>
        <w:t>am</w:t>
      </w:r>
      <w:r w:rsidRPr="00586413">
        <w:rPr>
          <w:rFonts w:ascii="Arial Narrow" w:hAnsi="Arial Narrow"/>
          <w:b/>
          <w:u w:val="single"/>
        </w:rPr>
        <w:t>-</w:t>
      </w:r>
      <w:r>
        <w:rPr>
          <w:rFonts w:ascii="Arial Narrow" w:hAnsi="Arial Narrow"/>
          <w:b/>
          <w:u w:val="single"/>
        </w:rPr>
        <w:t>2</w:t>
      </w:r>
      <w:r w:rsidRPr="00586413">
        <w:rPr>
          <w:rFonts w:ascii="Arial Narrow" w:hAnsi="Arial Narrow"/>
          <w:b/>
          <w:u w:val="single"/>
        </w:rPr>
        <w:t xml:space="preserve">:00pm </w:t>
      </w:r>
    </w:p>
    <w:p w14:paraId="6EA8D527" w14:textId="6B9D3761" w:rsidR="00A34708" w:rsidRDefault="00A34708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Groups present final cases</w:t>
      </w:r>
    </w:p>
    <w:p w14:paraId="2028F7C9" w14:textId="65B1A7A8" w:rsidR="008E3C83" w:rsidRDefault="00050F52" w:rsidP="0052132E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Group self-evaluations</w:t>
      </w:r>
    </w:p>
    <w:p w14:paraId="5E061C72" w14:textId="77777777" w:rsidR="00A34708" w:rsidRPr="00B5443D" w:rsidRDefault="00A34708" w:rsidP="00B5443D">
      <w:pPr>
        <w:numPr>
          <w:ilvl w:val="0"/>
          <w:numId w:val="40"/>
        </w:numPr>
        <w:ind w:right="1080"/>
        <w:jc w:val="both"/>
        <w:rPr>
          <w:rFonts w:ascii="Arial Narrow" w:hAnsi="Arial Narrow"/>
          <w:b/>
        </w:rPr>
      </w:pPr>
      <w:r w:rsidRPr="00B5443D">
        <w:rPr>
          <w:rFonts w:ascii="Arial Narrow" w:hAnsi="Arial Narrow"/>
          <w:b/>
        </w:rPr>
        <w:t>Learning Journals (Application, Analysis, and Synthesis)</w:t>
      </w:r>
    </w:p>
    <w:p w14:paraId="2B7E352E" w14:textId="77777777" w:rsidR="00A34708" w:rsidRDefault="00A34708" w:rsidP="00A34708">
      <w:pPr>
        <w:rPr>
          <w:rFonts w:ascii="Arial Narrow" w:hAnsi="Arial Narrow"/>
          <w:b/>
        </w:rPr>
      </w:pPr>
    </w:p>
    <w:p w14:paraId="23CAF18A" w14:textId="730273E7" w:rsidR="00A34708" w:rsidRPr="009C7F0A" w:rsidRDefault="00A34708" w:rsidP="00E02BD1">
      <w:pPr>
        <w:ind w:left="810" w:right="450"/>
      </w:pPr>
      <w:r w:rsidRPr="00712FD8">
        <w:rPr>
          <w:rFonts w:ascii="Arial Narrow" w:hAnsi="Arial Narrow"/>
          <w:b/>
        </w:rPr>
        <w:t xml:space="preserve">Learning Journals </w:t>
      </w:r>
      <w:r w:rsidR="004443BD">
        <w:rPr>
          <w:rFonts w:ascii="Arial Narrow" w:hAnsi="Arial Narrow"/>
          <w:b/>
        </w:rPr>
        <w:t>are</w:t>
      </w:r>
      <w:r w:rsidR="00E578E5">
        <w:rPr>
          <w:rFonts w:ascii="Arial Narrow" w:hAnsi="Arial Narrow"/>
          <w:b/>
        </w:rPr>
        <w:t xml:space="preserve"> </w:t>
      </w:r>
      <w:r w:rsidRPr="00712FD8">
        <w:rPr>
          <w:rFonts w:ascii="Arial Narrow" w:hAnsi="Arial Narrow"/>
          <w:b/>
        </w:rPr>
        <w:t>due by 5:00</w:t>
      </w:r>
      <w:r>
        <w:rPr>
          <w:rFonts w:ascii="Arial Narrow" w:hAnsi="Arial Narrow"/>
          <w:b/>
        </w:rPr>
        <w:t xml:space="preserve"> </w:t>
      </w:r>
      <w:r w:rsidRPr="00712FD8">
        <w:rPr>
          <w:rFonts w:ascii="Arial Narrow" w:hAnsi="Arial Narrow"/>
          <w:b/>
        </w:rPr>
        <w:t xml:space="preserve">pm on Monday, </w:t>
      </w:r>
      <w:r w:rsidR="000F18AB">
        <w:rPr>
          <w:rFonts w:ascii="Arial Narrow" w:hAnsi="Arial Narrow"/>
          <w:b/>
        </w:rPr>
        <w:t>Feb. 17, 2025</w:t>
      </w:r>
      <w:r w:rsidR="00E578E5">
        <w:rPr>
          <w:rFonts w:ascii="Arial Narrow" w:hAnsi="Arial Narrow"/>
          <w:b/>
        </w:rPr>
        <w:t xml:space="preserve"> and are to be submitted in the Assignments module of the Canvas course website.</w:t>
      </w:r>
    </w:p>
    <w:p w14:paraId="3BA10E14" w14:textId="77777777" w:rsidR="00D86793" w:rsidRPr="003227EE" w:rsidRDefault="00D86793" w:rsidP="00C82AA8">
      <w:pPr>
        <w:spacing w:line="360" w:lineRule="auto"/>
        <w:rPr>
          <w:rFonts w:ascii="Arial Narrow" w:hAnsi="Arial Narrow"/>
        </w:rPr>
      </w:pPr>
    </w:p>
    <w:sectPr w:rsidR="00D86793" w:rsidRPr="003227EE" w:rsidSect="000E3B5D">
      <w:headerReference w:type="default" r:id="rId7"/>
      <w:footerReference w:type="even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6037" w14:textId="77777777" w:rsidR="008823A9" w:rsidRDefault="008823A9">
      <w:r>
        <w:separator/>
      </w:r>
    </w:p>
  </w:endnote>
  <w:endnote w:type="continuationSeparator" w:id="0">
    <w:p w14:paraId="1B94B1F8" w14:textId="77777777" w:rsidR="008823A9" w:rsidRDefault="008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A0A7" w14:textId="77777777" w:rsidR="00ED40B3" w:rsidRDefault="00ED40B3" w:rsidP="00D867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7E90E" w14:textId="77777777" w:rsidR="00ED40B3" w:rsidRDefault="00ED40B3" w:rsidP="00CC2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12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16978" w14:textId="70418E87" w:rsidR="000E3B5D" w:rsidRDefault="000E3B5D">
        <w:pPr>
          <w:pStyle w:val="Footer"/>
          <w:jc w:val="right"/>
        </w:pPr>
        <w:r w:rsidRPr="000E3B5D">
          <w:rPr>
            <w:rFonts w:ascii="Arial Narrow" w:hAnsi="Arial Narrow"/>
            <w:sz w:val="32"/>
            <w:szCs w:val="32"/>
          </w:rPr>
          <w:fldChar w:fldCharType="begin"/>
        </w:r>
        <w:r w:rsidRPr="000E3B5D">
          <w:rPr>
            <w:rFonts w:ascii="Arial Narrow" w:hAnsi="Arial Narrow"/>
            <w:sz w:val="32"/>
            <w:szCs w:val="32"/>
          </w:rPr>
          <w:instrText xml:space="preserve"> PAGE   \* MERGEFORMAT </w:instrText>
        </w:r>
        <w:r w:rsidRPr="000E3B5D">
          <w:rPr>
            <w:rFonts w:ascii="Arial Narrow" w:hAnsi="Arial Narrow"/>
            <w:sz w:val="32"/>
            <w:szCs w:val="32"/>
          </w:rPr>
          <w:fldChar w:fldCharType="separate"/>
        </w:r>
        <w:r w:rsidRPr="000E3B5D">
          <w:rPr>
            <w:rFonts w:ascii="Arial Narrow" w:hAnsi="Arial Narrow"/>
            <w:noProof/>
            <w:sz w:val="32"/>
            <w:szCs w:val="32"/>
          </w:rPr>
          <w:t>2</w:t>
        </w:r>
        <w:r w:rsidRPr="000E3B5D">
          <w:rPr>
            <w:rFonts w:ascii="Arial Narrow" w:hAnsi="Arial Narrow"/>
            <w:noProof/>
            <w:sz w:val="32"/>
            <w:szCs w:val="32"/>
          </w:rPr>
          <w:fldChar w:fldCharType="end"/>
        </w:r>
      </w:p>
    </w:sdtContent>
  </w:sdt>
  <w:p w14:paraId="01688C9B" w14:textId="77777777" w:rsidR="000E3B5D" w:rsidRDefault="000E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8C99" w14:textId="77777777" w:rsidR="008823A9" w:rsidRDefault="008823A9">
      <w:r>
        <w:separator/>
      </w:r>
    </w:p>
  </w:footnote>
  <w:footnote w:type="continuationSeparator" w:id="0">
    <w:p w14:paraId="23FE570F" w14:textId="77777777" w:rsidR="008823A9" w:rsidRDefault="0088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8D26" w14:textId="77777777" w:rsidR="00ED40B3" w:rsidRPr="001E0EA7" w:rsidRDefault="00ED40B3" w:rsidP="00AE3C0F">
    <w:pPr>
      <w:tabs>
        <w:tab w:val="left" w:pos="2880"/>
        <w:tab w:val="right" w:pos="1080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746"/>
    <w:multiLevelType w:val="hybridMultilevel"/>
    <w:tmpl w:val="BFC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4A6"/>
    <w:multiLevelType w:val="hybridMultilevel"/>
    <w:tmpl w:val="894A7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E90"/>
    <w:multiLevelType w:val="hybridMultilevel"/>
    <w:tmpl w:val="E4A2A7A6"/>
    <w:lvl w:ilvl="0" w:tplc="B476B7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44D"/>
    <w:multiLevelType w:val="hybridMultilevel"/>
    <w:tmpl w:val="7352B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25C3"/>
    <w:multiLevelType w:val="hybridMultilevel"/>
    <w:tmpl w:val="B6648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5BE"/>
    <w:multiLevelType w:val="hybridMultilevel"/>
    <w:tmpl w:val="6AD85ADE"/>
    <w:lvl w:ilvl="0" w:tplc="3A34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31CF5"/>
    <w:multiLevelType w:val="hybridMultilevel"/>
    <w:tmpl w:val="F0DA9F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32C0"/>
    <w:multiLevelType w:val="hybridMultilevel"/>
    <w:tmpl w:val="5AA019F0"/>
    <w:lvl w:ilvl="0" w:tplc="F57C5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D88CC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E374F1"/>
    <w:multiLevelType w:val="hybridMultilevel"/>
    <w:tmpl w:val="36F22F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7BDD"/>
    <w:multiLevelType w:val="hybridMultilevel"/>
    <w:tmpl w:val="35C89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2CA9"/>
    <w:multiLevelType w:val="hybridMultilevel"/>
    <w:tmpl w:val="149CF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093F"/>
    <w:multiLevelType w:val="hybridMultilevel"/>
    <w:tmpl w:val="9C70EA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8D6471"/>
    <w:multiLevelType w:val="hybridMultilevel"/>
    <w:tmpl w:val="4DBC901C"/>
    <w:lvl w:ilvl="0" w:tplc="04090009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29BA0F68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D948FD"/>
    <w:multiLevelType w:val="hybridMultilevel"/>
    <w:tmpl w:val="A75E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5FAF"/>
    <w:multiLevelType w:val="hybridMultilevel"/>
    <w:tmpl w:val="03E6F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1CDA"/>
    <w:multiLevelType w:val="hybridMultilevel"/>
    <w:tmpl w:val="20F49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1536"/>
    <w:multiLevelType w:val="hybridMultilevel"/>
    <w:tmpl w:val="DEE48D0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3F101025"/>
    <w:multiLevelType w:val="hybridMultilevel"/>
    <w:tmpl w:val="1498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505D2"/>
    <w:multiLevelType w:val="hybridMultilevel"/>
    <w:tmpl w:val="1178997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E55DCC"/>
    <w:multiLevelType w:val="hybridMultilevel"/>
    <w:tmpl w:val="4ED8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F2C42"/>
    <w:multiLevelType w:val="hybridMultilevel"/>
    <w:tmpl w:val="25824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44DD"/>
    <w:multiLevelType w:val="hybridMultilevel"/>
    <w:tmpl w:val="3AF8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34A28"/>
    <w:multiLevelType w:val="hybridMultilevel"/>
    <w:tmpl w:val="24A63B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9DD"/>
    <w:multiLevelType w:val="hybridMultilevel"/>
    <w:tmpl w:val="F3F6D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467BF"/>
    <w:multiLevelType w:val="hybridMultilevel"/>
    <w:tmpl w:val="9AD2FC98"/>
    <w:lvl w:ilvl="0" w:tplc="04090009">
      <w:start w:val="1"/>
      <w:numFmt w:val="bullet"/>
      <w:lvlText w:val="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44B80FE5"/>
    <w:multiLevelType w:val="hybridMultilevel"/>
    <w:tmpl w:val="06C40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300E4E"/>
    <w:multiLevelType w:val="hybridMultilevel"/>
    <w:tmpl w:val="61EE4D38"/>
    <w:lvl w:ilvl="0" w:tplc="D54A25AC">
      <w:start w:val="1"/>
      <w:numFmt w:val="decimal"/>
      <w:lvlText w:val="%1)"/>
      <w:lvlJc w:val="left"/>
      <w:pPr>
        <w:ind w:left="720" w:hanging="360"/>
      </w:pPr>
      <w:rPr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251"/>
    <w:multiLevelType w:val="hybridMultilevel"/>
    <w:tmpl w:val="CD26D01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547F0F"/>
    <w:multiLevelType w:val="hybridMultilevel"/>
    <w:tmpl w:val="4DE0E9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FEB0F77"/>
    <w:multiLevelType w:val="hybridMultilevel"/>
    <w:tmpl w:val="6F6E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53CA3"/>
    <w:multiLevelType w:val="hybridMultilevel"/>
    <w:tmpl w:val="510CA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32A14"/>
    <w:multiLevelType w:val="hybridMultilevel"/>
    <w:tmpl w:val="E4A2A7A6"/>
    <w:lvl w:ilvl="0" w:tplc="B476B7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45DC4"/>
    <w:multiLevelType w:val="hybridMultilevel"/>
    <w:tmpl w:val="C0983A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03DE"/>
    <w:multiLevelType w:val="hybridMultilevel"/>
    <w:tmpl w:val="3976B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B294C"/>
    <w:multiLevelType w:val="hybridMultilevel"/>
    <w:tmpl w:val="29AE5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36113"/>
    <w:multiLevelType w:val="hybridMultilevel"/>
    <w:tmpl w:val="AA7E1E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DB7219"/>
    <w:multiLevelType w:val="hybridMultilevel"/>
    <w:tmpl w:val="1644A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585979">
    <w:abstractNumId w:val="10"/>
  </w:num>
  <w:num w:numId="2" w16cid:durableId="545532123">
    <w:abstractNumId w:val="34"/>
  </w:num>
  <w:num w:numId="3" w16cid:durableId="1492867257">
    <w:abstractNumId w:val="23"/>
  </w:num>
  <w:num w:numId="4" w16cid:durableId="1167407808">
    <w:abstractNumId w:val="17"/>
  </w:num>
  <w:num w:numId="5" w16cid:durableId="347027030">
    <w:abstractNumId w:val="1"/>
  </w:num>
  <w:num w:numId="6" w16cid:durableId="1916745091">
    <w:abstractNumId w:val="13"/>
  </w:num>
  <w:num w:numId="7" w16cid:durableId="1469663449">
    <w:abstractNumId w:val="32"/>
  </w:num>
  <w:num w:numId="8" w16cid:durableId="919950125">
    <w:abstractNumId w:val="22"/>
  </w:num>
  <w:num w:numId="9" w16cid:durableId="683173294">
    <w:abstractNumId w:val="6"/>
  </w:num>
  <w:num w:numId="10" w16cid:durableId="1409886091">
    <w:abstractNumId w:val="18"/>
  </w:num>
  <w:num w:numId="11" w16cid:durableId="824475350">
    <w:abstractNumId w:val="36"/>
  </w:num>
  <w:num w:numId="12" w16cid:durableId="1946495910">
    <w:abstractNumId w:val="15"/>
  </w:num>
  <w:num w:numId="13" w16cid:durableId="1008753111">
    <w:abstractNumId w:val="9"/>
  </w:num>
  <w:num w:numId="14" w16cid:durableId="311061606">
    <w:abstractNumId w:val="11"/>
  </w:num>
  <w:num w:numId="15" w16cid:durableId="896160266">
    <w:abstractNumId w:val="30"/>
  </w:num>
  <w:num w:numId="16" w16cid:durableId="962689391">
    <w:abstractNumId w:val="14"/>
  </w:num>
  <w:num w:numId="17" w16cid:durableId="986251677">
    <w:abstractNumId w:val="7"/>
  </w:num>
  <w:num w:numId="18" w16cid:durableId="155270059">
    <w:abstractNumId w:val="8"/>
  </w:num>
  <w:num w:numId="19" w16cid:durableId="1374036081">
    <w:abstractNumId w:val="24"/>
  </w:num>
  <w:num w:numId="20" w16cid:durableId="1789814079">
    <w:abstractNumId w:val="5"/>
  </w:num>
  <w:num w:numId="21" w16cid:durableId="304742465">
    <w:abstractNumId w:val="35"/>
  </w:num>
  <w:num w:numId="22" w16cid:durableId="1566069163">
    <w:abstractNumId w:val="25"/>
  </w:num>
  <w:num w:numId="23" w16cid:durableId="1717116648">
    <w:abstractNumId w:val="12"/>
  </w:num>
  <w:num w:numId="24" w16cid:durableId="190650954">
    <w:abstractNumId w:val="3"/>
  </w:num>
  <w:num w:numId="25" w16cid:durableId="466896074">
    <w:abstractNumId w:val="16"/>
  </w:num>
  <w:num w:numId="26" w16cid:durableId="1405179624">
    <w:abstractNumId w:val="27"/>
  </w:num>
  <w:num w:numId="27" w16cid:durableId="2080011105">
    <w:abstractNumId w:val="2"/>
  </w:num>
  <w:num w:numId="28" w16cid:durableId="545683946">
    <w:abstractNumId w:val="29"/>
  </w:num>
  <w:num w:numId="29" w16cid:durableId="1837529293">
    <w:abstractNumId w:val="21"/>
  </w:num>
  <w:num w:numId="30" w16cid:durableId="322781514">
    <w:abstractNumId w:val="28"/>
  </w:num>
  <w:num w:numId="31" w16cid:durableId="1469517890">
    <w:abstractNumId w:val="33"/>
  </w:num>
  <w:num w:numId="32" w16cid:durableId="152452208">
    <w:abstractNumId w:val="19"/>
  </w:num>
  <w:num w:numId="33" w16cid:durableId="8760442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735106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334695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1557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7013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2700724">
    <w:abstractNumId w:val="26"/>
  </w:num>
  <w:num w:numId="39" w16cid:durableId="1388871150">
    <w:abstractNumId w:val="20"/>
  </w:num>
  <w:num w:numId="40" w16cid:durableId="514348192">
    <w:abstractNumId w:val="31"/>
  </w:num>
  <w:num w:numId="41" w16cid:durableId="2015571600">
    <w:abstractNumId w:val="4"/>
  </w:num>
  <w:num w:numId="42" w16cid:durableId="961888618">
    <w:abstractNumId w:val="4"/>
  </w:num>
  <w:num w:numId="43" w16cid:durableId="1548446675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B9"/>
    <w:rsid w:val="000042CA"/>
    <w:rsid w:val="00006C0F"/>
    <w:rsid w:val="00006C40"/>
    <w:rsid w:val="00011649"/>
    <w:rsid w:val="0001732E"/>
    <w:rsid w:val="000208D6"/>
    <w:rsid w:val="00027AF6"/>
    <w:rsid w:val="00032D1B"/>
    <w:rsid w:val="00035D12"/>
    <w:rsid w:val="000373C4"/>
    <w:rsid w:val="000454D7"/>
    <w:rsid w:val="00045F23"/>
    <w:rsid w:val="00046102"/>
    <w:rsid w:val="00046BDF"/>
    <w:rsid w:val="0005079D"/>
    <w:rsid w:val="00050F52"/>
    <w:rsid w:val="00051513"/>
    <w:rsid w:val="000533AF"/>
    <w:rsid w:val="00053CBB"/>
    <w:rsid w:val="00063068"/>
    <w:rsid w:val="00065733"/>
    <w:rsid w:val="0007109A"/>
    <w:rsid w:val="00071274"/>
    <w:rsid w:val="00073EE6"/>
    <w:rsid w:val="00076FC6"/>
    <w:rsid w:val="00080B2B"/>
    <w:rsid w:val="00082BD4"/>
    <w:rsid w:val="00084622"/>
    <w:rsid w:val="0008549E"/>
    <w:rsid w:val="000854BD"/>
    <w:rsid w:val="000869FD"/>
    <w:rsid w:val="000876FC"/>
    <w:rsid w:val="00092CC9"/>
    <w:rsid w:val="0009397E"/>
    <w:rsid w:val="00093B89"/>
    <w:rsid w:val="00096FFB"/>
    <w:rsid w:val="000972E0"/>
    <w:rsid w:val="000A0C55"/>
    <w:rsid w:val="000A15AA"/>
    <w:rsid w:val="000A1EBE"/>
    <w:rsid w:val="000A2F5F"/>
    <w:rsid w:val="000A3938"/>
    <w:rsid w:val="000A596B"/>
    <w:rsid w:val="000A5AF8"/>
    <w:rsid w:val="000A5E05"/>
    <w:rsid w:val="000B0358"/>
    <w:rsid w:val="000B1A87"/>
    <w:rsid w:val="000B1ED2"/>
    <w:rsid w:val="000B22F3"/>
    <w:rsid w:val="000B2AD7"/>
    <w:rsid w:val="000B3A6E"/>
    <w:rsid w:val="000B51A7"/>
    <w:rsid w:val="000B7307"/>
    <w:rsid w:val="000B7AE4"/>
    <w:rsid w:val="000C042E"/>
    <w:rsid w:val="000C0CFD"/>
    <w:rsid w:val="000C4A24"/>
    <w:rsid w:val="000D1C92"/>
    <w:rsid w:val="000D1CC9"/>
    <w:rsid w:val="000D3BF7"/>
    <w:rsid w:val="000D5DAB"/>
    <w:rsid w:val="000D72DD"/>
    <w:rsid w:val="000E3B5D"/>
    <w:rsid w:val="000E724E"/>
    <w:rsid w:val="000F18AB"/>
    <w:rsid w:val="0010415B"/>
    <w:rsid w:val="00104A33"/>
    <w:rsid w:val="00106078"/>
    <w:rsid w:val="00107649"/>
    <w:rsid w:val="00116E83"/>
    <w:rsid w:val="001174B6"/>
    <w:rsid w:val="001271DF"/>
    <w:rsid w:val="00127208"/>
    <w:rsid w:val="001320E5"/>
    <w:rsid w:val="001326E8"/>
    <w:rsid w:val="001425F3"/>
    <w:rsid w:val="00146381"/>
    <w:rsid w:val="00147274"/>
    <w:rsid w:val="0014766A"/>
    <w:rsid w:val="001522D2"/>
    <w:rsid w:val="001536E5"/>
    <w:rsid w:val="001601AF"/>
    <w:rsid w:val="001621CB"/>
    <w:rsid w:val="00162BBB"/>
    <w:rsid w:val="001662AE"/>
    <w:rsid w:val="00166BD8"/>
    <w:rsid w:val="00173F35"/>
    <w:rsid w:val="00175513"/>
    <w:rsid w:val="001756A3"/>
    <w:rsid w:val="00181709"/>
    <w:rsid w:val="00186115"/>
    <w:rsid w:val="00187D1B"/>
    <w:rsid w:val="001976B0"/>
    <w:rsid w:val="001A0DFD"/>
    <w:rsid w:val="001A3559"/>
    <w:rsid w:val="001A6635"/>
    <w:rsid w:val="001B7F52"/>
    <w:rsid w:val="001C216A"/>
    <w:rsid w:val="001C4D55"/>
    <w:rsid w:val="001C53C5"/>
    <w:rsid w:val="001C5CA6"/>
    <w:rsid w:val="001D1D1C"/>
    <w:rsid w:val="001D4C69"/>
    <w:rsid w:val="001D4C8F"/>
    <w:rsid w:val="001E093A"/>
    <w:rsid w:val="001E0EA7"/>
    <w:rsid w:val="001F0A8B"/>
    <w:rsid w:val="001F0B26"/>
    <w:rsid w:val="001F2F46"/>
    <w:rsid w:val="001F4AAE"/>
    <w:rsid w:val="001F4D79"/>
    <w:rsid w:val="001F7868"/>
    <w:rsid w:val="00202CDD"/>
    <w:rsid w:val="002030B5"/>
    <w:rsid w:val="002032B4"/>
    <w:rsid w:val="00204493"/>
    <w:rsid w:val="00207DA7"/>
    <w:rsid w:val="002108E0"/>
    <w:rsid w:val="002133FB"/>
    <w:rsid w:val="0021414E"/>
    <w:rsid w:val="00217865"/>
    <w:rsid w:val="00222DB0"/>
    <w:rsid w:val="00224910"/>
    <w:rsid w:val="00225326"/>
    <w:rsid w:val="00226E33"/>
    <w:rsid w:val="002275E2"/>
    <w:rsid w:val="00227C2A"/>
    <w:rsid w:val="0023264F"/>
    <w:rsid w:val="00233014"/>
    <w:rsid w:val="00233636"/>
    <w:rsid w:val="002351F7"/>
    <w:rsid w:val="00236E20"/>
    <w:rsid w:val="00240C13"/>
    <w:rsid w:val="002412BD"/>
    <w:rsid w:val="002423C0"/>
    <w:rsid w:val="00243630"/>
    <w:rsid w:val="00243ABC"/>
    <w:rsid w:val="0025006E"/>
    <w:rsid w:val="00250114"/>
    <w:rsid w:val="00250FCE"/>
    <w:rsid w:val="002523F0"/>
    <w:rsid w:val="00255325"/>
    <w:rsid w:val="0025747B"/>
    <w:rsid w:val="00260855"/>
    <w:rsid w:val="00260B48"/>
    <w:rsid w:val="00260F5A"/>
    <w:rsid w:val="0026170D"/>
    <w:rsid w:val="00262B47"/>
    <w:rsid w:val="002644B1"/>
    <w:rsid w:val="0026456A"/>
    <w:rsid w:val="00265035"/>
    <w:rsid w:val="002747B8"/>
    <w:rsid w:val="002800D6"/>
    <w:rsid w:val="00280556"/>
    <w:rsid w:val="00280691"/>
    <w:rsid w:val="00282587"/>
    <w:rsid w:val="0028373C"/>
    <w:rsid w:val="00284D33"/>
    <w:rsid w:val="002868A3"/>
    <w:rsid w:val="0028772A"/>
    <w:rsid w:val="00291457"/>
    <w:rsid w:val="002928A2"/>
    <w:rsid w:val="00294A45"/>
    <w:rsid w:val="0029548C"/>
    <w:rsid w:val="002A302F"/>
    <w:rsid w:val="002A7DFD"/>
    <w:rsid w:val="002B22AD"/>
    <w:rsid w:val="002C2D76"/>
    <w:rsid w:val="002C50B7"/>
    <w:rsid w:val="002C6059"/>
    <w:rsid w:val="002E063A"/>
    <w:rsid w:val="002E3038"/>
    <w:rsid w:val="002E43E0"/>
    <w:rsid w:val="002E4945"/>
    <w:rsid w:val="002E4C7E"/>
    <w:rsid w:val="002F54BD"/>
    <w:rsid w:val="00300CD9"/>
    <w:rsid w:val="00301402"/>
    <w:rsid w:val="0030675A"/>
    <w:rsid w:val="00310C31"/>
    <w:rsid w:val="0031155C"/>
    <w:rsid w:val="003141F4"/>
    <w:rsid w:val="00314FCA"/>
    <w:rsid w:val="00316A76"/>
    <w:rsid w:val="00317B44"/>
    <w:rsid w:val="003220C0"/>
    <w:rsid w:val="003227EE"/>
    <w:rsid w:val="00323A8D"/>
    <w:rsid w:val="00324BEB"/>
    <w:rsid w:val="00325212"/>
    <w:rsid w:val="003267E2"/>
    <w:rsid w:val="00330D05"/>
    <w:rsid w:val="003427AE"/>
    <w:rsid w:val="0034336A"/>
    <w:rsid w:val="003465F0"/>
    <w:rsid w:val="0035015C"/>
    <w:rsid w:val="00350AAC"/>
    <w:rsid w:val="00352CA0"/>
    <w:rsid w:val="003530D7"/>
    <w:rsid w:val="00353E64"/>
    <w:rsid w:val="003544BE"/>
    <w:rsid w:val="00356DC1"/>
    <w:rsid w:val="0036042F"/>
    <w:rsid w:val="00360BE0"/>
    <w:rsid w:val="0036345F"/>
    <w:rsid w:val="00363FE1"/>
    <w:rsid w:val="00364F0B"/>
    <w:rsid w:val="00366345"/>
    <w:rsid w:val="00370118"/>
    <w:rsid w:val="003708A1"/>
    <w:rsid w:val="00370E81"/>
    <w:rsid w:val="00371F21"/>
    <w:rsid w:val="00375277"/>
    <w:rsid w:val="003771DC"/>
    <w:rsid w:val="0038137A"/>
    <w:rsid w:val="00386F33"/>
    <w:rsid w:val="003905A4"/>
    <w:rsid w:val="003931BB"/>
    <w:rsid w:val="00394E4B"/>
    <w:rsid w:val="003A60E8"/>
    <w:rsid w:val="003A641E"/>
    <w:rsid w:val="003A6AB3"/>
    <w:rsid w:val="003C3F7C"/>
    <w:rsid w:val="003C4B5F"/>
    <w:rsid w:val="003C666B"/>
    <w:rsid w:val="003D17A8"/>
    <w:rsid w:val="003D3D6B"/>
    <w:rsid w:val="003D5E39"/>
    <w:rsid w:val="003D7237"/>
    <w:rsid w:val="003E0D39"/>
    <w:rsid w:val="003E0D5B"/>
    <w:rsid w:val="003E2237"/>
    <w:rsid w:val="003E638C"/>
    <w:rsid w:val="003E6C49"/>
    <w:rsid w:val="003E7FC0"/>
    <w:rsid w:val="003F45D2"/>
    <w:rsid w:val="0040129E"/>
    <w:rsid w:val="00402E82"/>
    <w:rsid w:val="00403A1C"/>
    <w:rsid w:val="0040637D"/>
    <w:rsid w:val="00407347"/>
    <w:rsid w:val="0041233A"/>
    <w:rsid w:val="004127DC"/>
    <w:rsid w:val="00417596"/>
    <w:rsid w:val="00417A4E"/>
    <w:rsid w:val="00425ECB"/>
    <w:rsid w:val="004269D5"/>
    <w:rsid w:val="0042713C"/>
    <w:rsid w:val="00427E10"/>
    <w:rsid w:val="0043307D"/>
    <w:rsid w:val="00434B56"/>
    <w:rsid w:val="00435320"/>
    <w:rsid w:val="0043748C"/>
    <w:rsid w:val="00437508"/>
    <w:rsid w:val="004375FD"/>
    <w:rsid w:val="0043774E"/>
    <w:rsid w:val="00440EF2"/>
    <w:rsid w:val="004415F6"/>
    <w:rsid w:val="00443C2F"/>
    <w:rsid w:val="004443BD"/>
    <w:rsid w:val="00444F42"/>
    <w:rsid w:val="00445820"/>
    <w:rsid w:val="004522C8"/>
    <w:rsid w:val="00453DFF"/>
    <w:rsid w:val="004544EF"/>
    <w:rsid w:val="00460AB7"/>
    <w:rsid w:val="0046241C"/>
    <w:rsid w:val="004624C0"/>
    <w:rsid w:val="00464D6A"/>
    <w:rsid w:val="00467FF4"/>
    <w:rsid w:val="00470409"/>
    <w:rsid w:val="00471B6E"/>
    <w:rsid w:val="00471E07"/>
    <w:rsid w:val="0047231C"/>
    <w:rsid w:val="00472DC0"/>
    <w:rsid w:val="00473F66"/>
    <w:rsid w:val="00475002"/>
    <w:rsid w:val="00475D4C"/>
    <w:rsid w:val="00480576"/>
    <w:rsid w:val="00482479"/>
    <w:rsid w:val="00482EEE"/>
    <w:rsid w:val="00483A0B"/>
    <w:rsid w:val="004841C6"/>
    <w:rsid w:val="00484797"/>
    <w:rsid w:val="00490025"/>
    <w:rsid w:val="00490C17"/>
    <w:rsid w:val="00491FC6"/>
    <w:rsid w:val="0049695E"/>
    <w:rsid w:val="004A101B"/>
    <w:rsid w:val="004A19BF"/>
    <w:rsid w:val="004A2D46"/>
    <w:rsid w:val="004A6ADF"/>
    <w:rsid w:val="004C42AD"/>
    <w:rsid w:val="004C4458"/>
    <w:rsid w:val="004D3536"/>
    <w:rsid w:val="004E417E"/>
    <w:rsid w:val="004F00A6"/>
    <w:rsid w:val="004F33D7"/>
    <w:rsid w:val="004F7757"/>
    <w:rsid w:val="00500C7D"/>
    <w:rsid w:val="00500D1B"/>
    <w:rsid w:val="00502A58"/>
    <w:rsid w:val="005033C5"/>
    <w:rsid w:val="00503DD1"/>
    <w:rsid w:val="00503E50"/>
    <w:rsid w:val="00506064"/>
    <w:rsid w:val="00510BE6"/>
    <w:rsid w:val="00511356"/>
    <w:rsid w:val="00512258"/>
    <w:rsid w:val="005156AD"/>
    <w:rsid w:val="0052132E"/>
    <w:rsid w:val="005218FE"/>
    <w:rsid w:val="005223DA"/>
    <w:rsid w:val="00522FB2"/>
    <w:rsid w:val="0052390F"/>
    <w:rsid w:val="00524DEB"/>
    <w:rsid w:val="00526AB6"/>
    <w:rsid w:val="005273C6"/>
    <w:rsid w:val="00531D94"/>
    <w:rsid w:val="00536F8D"/>
    <w:rsid w:val="00543124"/>
    <w:rsid w:val="00543CD0"/>
    <w:rsid w:val="005456F0"/>
    <w:rsid w:val="005470A9"/>
    <w:rsid w:val="005639B9"/>
    <w:rsid w:val="0056445F"/>
    <w:rsid w:val="005654D1"/>
    <w:rsid w:val="005662BD"/>
    <w:rsid w:val="00566C68"/>
    <w:rsid w:val="00566F2C"/>
    <w:rsid w:val="005678F8"/>
    <w:rsid w:val="00570418"/>
    <w:rsid w:val="00570A3A"/>
    <w:rsid w:val="005712BD"/>
    <w:rsid w:val="005712CD"/>
    <w:rsid w:val="00573EB9"/>
    <w:rsid w:val="00573F83"/>
    <w:rsid w:val="00575272"/>
    <w:rsid w:val="00581755"/>
    <w:rsid w:val="00582131"/>
    <w:rsid w:val="00582F04"/>
    <w:rsid w:val="00586413"/>
    <w:rsid w:val="00586685"/>
    <w:rsid w:val="0059362F"/>
    <w:rsid w:val="00596088"/>
    <w:rsid w:val="00596CB6"/>
    <w:rsid w:val="00596DAD"/>
    <w:rsid w:val="00597974"/>
    <w:rsid w:val="005A307A"/>
    <w:rsid w:val="005A67F2"/>
    <w:rsid w:val="005A7177"/>
    <w:rsid w:val="005B2A87"/>
    <w:rsid w:val="005B34E2"/>
    <w:rsid w:val="005B52E7"/>
    <w:rsid w:val="005B6693"/>
    <w:rsid w:val="005C46BF"/>
    <w:rsid w:val="005C6420"/>
    <w:rsid w:val="005C7140"/>
    <w:rsid w:val="005C79D4"/>
    <w:rsid w:val="005D0886"/>
    <w:rsid w:val="005D111F"/>
    <w:rsid w:val="005D2F49"/>
    <w:rsid w:val="005D40A7"/>
    <w:rsid w:val="005D5935"/>
    <w:rsid w:val="005D764C"/>
    <w:rsid w:val="005E22E6"/>
    <w:rsid w:val="005E5C47"/>
    <w:rsid w:val="005E5CA1"/>
    <w:rsid w:val="005E5E96"/>
    <w:rsid w:val="005F658B"/>
    <w:rsid w:val="005F71D2"/>
    <w:rsid w:val="005F7267"/>
    <w:rsid w:val="006014E3"/>
    <w:rsid w:val="00603190"/>
    <w:rsid w:val="00607C3C"/>
    <w:rsid w:val="00610C1C"/>
    <w:rsid w:val="00612790"/>
    <w:rsid w:val="00612D16"/>
    <w:rsid w:val="00613117"/>
    <w:rsid w:val="00613E82"/>
    <w:rsid w:val="00621DFC"/>
    <w:rsid w:val="00623F2C"/>
    <w:rsid w:val="00625B4C"/>
    <w:rsid w:val="006308C7"/>
    <w:rsid w:val="00631696"/>
    <w:rsid w:val="0063179D"/>
    <w:rsid w:val="00633D4F"/>
    <w:rsid w:val="00633F71"/>
    <w:rsid w:val="00634E13"/>
    <w:rsid w:val="00635BA6"/>
    <w:rsid w:val="00637413"/>
    <w:rsid w:val="00637C0A"/>
    <w:rsid w:val="00654D71"/>
    <w:rsid w:val="006572A9"/>
    <w:rsid w:val="00663F25"/>
    <w:rsid w:val="00665478"/>
    <w:rsid w:val="00665BD7"/>
    <w:rsid w:val="00670137"/>
    <w:rsid w:val="006712BB"/>
    <w:rsid w:val="006738AE"/>
    <w:rsid w:val="00674C59"/>
    <w:rsid w:val="00675691"/>
    <w:rsid w:val="006759B9"/>
    <w:rsid w:val="00676045"/>
    <w:rsid w:val="006768DE"/>
    <w:rsid w:val="006778A7"/>
    <w:rsid w:val="00677AB9"/>
    <w:rsid w:val="006819EA"/>
    <w:rsid w:val="006848F4"/>
    <w:rsid w:val="00684D7F"/>
    <w:rsid w:val="006901F8"/>
    <w:rsid w:val="0069058C"/>
    <w:rsid w:val="00693BB2"/>
    <w:rsid w:val="006A14F9"/>
    <w:rsid w:val="006A1998"/>
    <w:rsid w:val="006A6CBD"/>
    <w:rsid w:val="006B0E42"/>
    <w:rsid w:val="006B1248"/>
    <w:rsid w:val="006B4E98"/>
    <w:rsid w:val="006B6602"/>
    <w:rsid w:val="006B7ED9"/>
    <w:rsid w:val="006C03B2"/>
    <w:rsid w:val="006C1BD3"/>
    <w:rsid w:val="006C3250"/>
    <w:rsid w:val="006C4D91"/>
    <w:rsid w:val="006C7C98"/>
    <w:rsid w:val="006D1987"/>
    <w:rsid w:val="006D1BFC"/>
    <w:rsid w:val="006D3A31"/>
    <w:rsid w:val="006D580C"/>
    <w:rsid w:val="006D7B6C"/>
    <w:rsid w:val="006E155F"/>
    <w:rsid w:val="006E2974"/>
    <w:rsid w:val="006E36F6"/>
    <w:rsid w:val="006E3AF4"/>
    <w:rsid w:val="006F25A3"/>
    <w:rsid w:val="006F5FD4"/>
    <w:rsid w:val="006F70FD"/>
    <w:rsid w:val="00703E00"/>
    <w:rsid w:val="007073D7"/>
    <w:rsid w:val="00707C97"/>
    <w:rsid w:val="00711B69"/>
    <w:rsid w:val="00712FD8"/>
    <w:rsid w:val="00713250"/>
    <w:rsid w:val="007144E1"/>
    <w:rsid w:val="007167E8"/>
    <w:rsid w:val="007176A6"/>
    <w:rsid w:val="00720EAC"/>
    <w:rsid w:val="007250F0"/>
    <w:rsid w:val="00725B9D"/>
    <w:rsid w:val="00725F43"/>
    <w:rsid w:val="0072624D"/>
    <w:rsid w:val="007326AC"/>
    <w:rsid w:val="0073453B"/>
    <w:rsid w:val="0073561F"/>
    <w:rsid w:val="007362BE"/>
    <w:rsid w:val="00737070"/>
    <w:rsid w:val="00737376"/>
    <w:rsid w:val="00737B97"/>
    <w:rsid w:val="00742CA7"/>
    <w:rsid w:val="00743A87"/>
    <w:rsid w:val="0074459B"/>
    <w:rsid w:val="0074530E"/>
    <w:rsid w:val="00745761"/>
    <w:rsid w:val="00745E4D"/>
    <w:rsid w:val="00751524"/>
    <w:rsid w:val="00755CC7"/>
    <w:rsid w:val="007565EF"/>
    <w:rsid w:val="00757E14"/>
    <w:rsid w:val="0076112B"/>
    <w:rsid w:val="007631A0"/>
    <w:rsid w:val="00765888"/>
    <w:rsid w:val="007675CD"/>
    <w:rsid w:val="00770AE6"/>
    <w:rsid w:val="00770CD8"/>
    <w:rsid w:val="00771527"/>
    <w:rsid w:val="00773CE0"/>
    <w:rsid w:val="00777B6B"/>
    <w:rsid w:val="00780DD1"/>
    <w:rsid w:val="00783386"/>
    <w:rsid w:val="007862FA"/>
    <w:rsid w:val="00787A8B"/>
    <w:rsid w:val="007901E4"/>
    <w:rsid w:val="00793EE6"/>
    <w:rsid w:val="007A1FE8"/>
    <w:rsid w:val="007A471D"/>
    <w:rsid w:val="007B3E1D"/>
    <w:rsid w:val="007B7FAA"/>
    <w:rsid w:val="007C054D"/>
    <w:rsid w:val="007C3584"/>
    <w:rsid w:val="007C703F"/>
    <w:rsid w:val="007D1651"/>
    <w:rsid w:val="007D1F00"/>
    <w:rsid w:val="007D3697"/>
    <w:rsid w:val="007E05E1"/>
    <w:rsid w:val="007E2617"/>
    <w:rsid w:val="007E6746"/>
    <w:rsid w:val="007E6CA4"/>
    <w:rsid w:val="007F0945"/>
    <w:rsid w:val="007F108D"/>
    <w:rsid w:val="007F2E81"/>
    <w:rsid w:val="007F3677"/>
    <w:rsid w:val="007F4BEC"/>
    <w:rsid w:val="008019DC"/>
    <w:rsid w:val="00805117"/>
    <w:rsid w:val="008058E4"/>
    <w:rsid w:val="008063ED"/>
    <w:rsid w:val="00810BBE"/>
    <w:rsid w:val="00811BC8"/>
    <w:rsid w:val="00811CB5"/>
    <w:rsid w:val="008129FC"/>
    <w:rsid w:val="00812E17"/>
    <w:rsid w:val="00814064"/>
    <w:rsid w:val="008145D3"/>
    <w:rsid w:val="00814D16"/>
    <w:rsid w:val="008235AB"/>
    <w:rsid w:val="008278A2"/>
    <w:rsid w:val="00827F2A"/>
    <w:rsid w:val="008308D3"/>
    <w:rsid w:val="00834E06"/>
    <w:rsid w:val="0083575E"/>
    <w:rsid w:val="008362FD"/>
    <w:rsid w:val="00836A64"/>
    <w:rsid w:val="00836CB6"/>
    <w:rsid w:val="00846F80"/>
    <w:rsid w:val="0085003C"/>
    <w:rsid w:val="0085131D"/>
    <w:rsid w:val="00851886"/>
    <w:rsid w:val="0085347F"/>
    <w:rsid w:val="008573E4"/>
    <w:rsid w:val="00857CE4"/>
    <w:rsid w:val="00860C0C"/>
    <w:rsid w:val="00861DED"/>
    <w:rsid w:val="008642FA"/>
    <w:rsid w:val="00864C8B"/>
    <w:rsid w:val="00865445"/>
    <w:rsid w:val="0086619E"/>
    <w:rsid w:val="00870A98"/>
    <w:rsid w:val="00872DB3"/>
    <w:rsid w:val="008754B7"/>
    <w:rsid w:val="00880DE0"/>
    <w:rsid w:val="008823A9"/>
    <w:rsid w:val="008859A4"/>
    <w:rsid w:val="00886074"/>
    <w:rsid w:val="0088686A"/>
    <w:rsid w:val="00887BC5"/>
    <w:rsid w:val="00890C97"/>
    <w:rsid w:val="00896E1A"/>
    <w:rsid w:val="00897DB7"/>
    <w:rsid w:val="008A353B"/>
    <w:rsid w:val="008A59F1"/>
    <w:rsid w:val="008A5D8E"/>
    <w:rsid w:val="008A711D"/>
    <w:rsid w:val="008B29F8"/>
    <w:rsid w:val="008C0C9A"/>
    <w:rsid w:val="008C30C6"/>
    <w:rsid w:val="008C5DFC"/>
    <w:rsid w:val="008D0C3A"/>
    <w:rsid w:val="008D5E22"/>
    <w:rsid w:val="008D6051"/>
    <w:rsid w:val="008D7F51"/>
    <w:rsid w:val="008E0578"/>
    <w:rsid w:val="008E1E6F"/>
    <w:rsid w:val="008E373E"/>
    <w:rsid w:val="008E3C83"/>
    <w:rsid w:val="008E5EE0"/>
    <w:rsid w:val="008F0ED8"/>
    <w:rsid w:val="008F211E"/>
    <w:rsid w:val="008F29C2"/>
    <w:rsid w:val="008F5202"/>
    <w:rsid w:val="00902142"/>
    <w:rsid w:val="00903231"/>
    <w:rsid w:val="009059A8"/>
    <w:rsid w:val="00907685"/>
    <w:rsid w:val="00911545"/>
    <w:rsid w:val="00912C21"/>
    <w:rsid w:val="00914550"/>
    <w:rsid w:val="009148A6"/>
    <w:rsid w:val="00915534"/>
    <w:rsid w:val="00917D81"/>
    <w:rsid w:val="009205D9"/>
    <w:rsid w:val="009232DC"/>
    <w:rsid w:val="009244F1"/>
    <w:rsid w:val="009302E2"/>
    <w:rsid w:val="0093183F"/>
    <w:rsid w:val="00933495"/>
    <w:rsid w:val="0093419C"/>
    <w:rsid w:val="00934F3D"/>
    <w:rsid w:val="00941EFF"/>
    <w:rsid w:val="00941F62"/>
    <w:rsid w:val="00943261"/>
    <w:rsid w:val="00943A00"/>
    <w:rsid w:val="00946010"/>
    <w:rsid w:val="0094688F"/>
    <w:rsid w:val="00947E8F"/>
    <w:rsid w:val="00952129"/>
    <w:rsid w:val="00952400"/>
    <w:rsid w:val="009542EA"/>
    <w:rsid w:val="0095664E"/>
    <w:rsid w:val="00963F4A"/>
    <w:rsid w:val="00965E61"/>
    <w:rsid w:val="00967F1D"/>
    <w:rsid w:val="00970ABD"/>
    <w:rsid w:val="00971843"/>
    <w:rsid w:val="00976699"/>
    <w:rsid w:val="0098118B"/>
    <w:rsid w:val="00982ACD"/>
    <w:rsid w:val="00986453"/>
    <w:rsid w:val="0099045D"/>
    <w:rsid w:val="009927E2"/>
    <w:rsid w:val="00992E58"/>
    <w:rsid w:val="00994E77"/>
    <w:rsid w:val="00997085"/>
    <w:rsid w:val="009A0A04"/>
    <w:rsid w:val="009A1AEE"/>
    <w:rsid w:val="009A61A1"/>
    <w:rsid w:val="009B3FD9"/>
    <w:rsid w:val="009B6513"/>
    <w:rsid w:val="009B7FE2"/>
    <w:rsid w:val="009C1122"/>
    <w:rsid w:val="009C1A3F"/>
    <w:rsid w:val="009C5A54"/>
    <w:rsid w:val="009C6B02"/>
    <w:rsid w:val="009D0975"/>
    <w:rsid w:val="009D2856"/>
    <w:rsid w:val="009D34A1"/>
    <w:rsid w:val="009D4516"/>
    <w:rsid w:val="009D5206"/>
    <w:rsid w:val="009D7011"/>
    <w:rsid w:val="009D7109"/>
    <w:rsid w:val="009E05E6"/>
    <w:rsid w:val="009E09B1"/>
    <w:rsid w:val="009E133F"/>
    <w:rsid w:val="009E59B1"/>
    <w:rsid w:val="009F09C5"/>
    <w:rsid w:val="009F1D97"/>
    <w:rsid w:val="009F217B"/>
    <w:rsid w:val="009F51D6"/>
    <w:rsid w:val="009F652C"/>
    <w:rsid w:val="009F7FC7"/>
    <w:rsid w:val="00A0068E"/>
    <w:rsid w:val="00A03C5A"/>
    <w:rsid w:val="00A07C7A"/>
    <w:rsid w:val="00A100B4"/>
    <w:rsid w:val="00A10B49"/>
    <w:rsid w:val="00A14EA3"/>
    <w:rsid w:val="00A23CF1"/>
    <w:rsid w:val="00A24154"/>
    <w:rsid w:val="00A312B9"/>
    <w:rsid w:val="00A317B4"/>
    <w:rsid w:val="00A32CF4"/>
    <w:rsid w:val="00A33DF2"/>
    <w:rsid w:val="00A34708"/>
    <w:rsid w:val="00A370E7"/>
    <w:rsid w:val="00A4066D"/>
    <w:rsid w:val="00A40F42"/>
    <w:rsid w:val="00A4756E"/>
    <w:rsid w:val="00A4765E"/>
    <w:rsid w:val="00A47F05"/>
    <w:rsid w:val="00A53EA9"/>
    <w:rsid w:val="00A57717"/>
    <w:rsid w:val="00A61EBF"/>
    <w:rsid w:val="00A6375D"/>
    <w:rsid w:val="00A6382A"/>
    <w:rsid w:val="00A709A3"/>
    <w:rsid w:val="00A72F87"/>
    <w:rsid w:val="00A74DA2"/>
    <w:rsid w:val="00A76C5D"/>
    <w:rsid w:val="00A83B49"/>
    <w:rsid w:val="00A8528F"/>
    <w:rsid w:val="00A85AE0"/>
    <w:rsid w:val="00A86C55"/>
    <w:rsid w:val="00A87983"/>
    <w:rsid w:val="00A90DFD"/>
    <w:rsid w:val="00A9125D"/>
    <w:rsid w:val="00AA15B9"/>
    <w:rsid w:val="00AA2E36"/>
    <w:rsid w:val="00AA6220"/>
    <w:rsid w:val="00AB036F"/>
    <w:rsid w:val="00AB06B0"/>
    <w:rsid w:val="00AB393E"/>
    <w:rsid w:val="00AB3C66"/>
    <w:rsid w:val="00AB65CE"/>
    <w:rsid w:val="00AC0754"/>
    <w:rsid w:val="00AC505D"/>
    <w:rsid w:val="00AC771C"/>
    <w:rsid w:val="00AD1B78"/>
    <w:rsid w:val="00AD43D2"/>
    <w:rsid w:val="00AD5EE9"/>
    <w:rsid w:val="00AE1FDB"/>
    <w:rsid w:val="00AE20C0"/>
    <w:rsid w:val="00AE31FF"/>
    <w:rsid w:val="00AE3781"/>
    <w:rsid w:val="00AE3C0F"/>
    <w:rsid w:val="00AE5837"/>
    <w:rsid w:val="00AE618E"/>
    <w:rsid w:val="00AF4249"/>
    <w:rsid w:val="00AF5AE8"/>
    <w:rsid w:val="00AF6080"/>
    <w:rsid w:val="00AF6AA9"/>
    <w:rsid w:val="00B002C4"/>
    <w:rsid w:val="00B006E8"/>
    <w:rsid w:val="00B00A99"/>
    <w:rsid w:val="00B01EB5"/>
    <w:rsid w:val="00B02C97"/>
    <w:rsid w:val="00B036AE"/>
    <w:rsid w:val="00B203F8"/>
    <w:rsid w:val="00B23615"/>
    <w:rsid w:val="00B26957"/>
    <w:rsid w:val="00B33BAE"/>
    <w:rsid w:val="00B40611"/>
    <w:rsid w:val="00B4150A"/>
    <w:rsid w:val="00B41579"/>
    <w:rsid w:val="00B42B92"/>
    <w:rsid w:val="00B42C10"/>
    <w:rsid w:val="00B45387"/>
    <w:rsid w:val="00B456B4"/>
    <w:rsid w:val="00B45929"/>
    <w:rsid w:val="00B45BD9"/>
    <w:rsid w:val="00B45F34"/>
    <w:rsid w:val="00B46C69"/>
    <w:rsid w:val="00B51F96"/>
    <w:rsid w:val="00B5443D"/>
    <w:rsid w:val="00B619E5"/>
    <w:rsid w:val="00B63A05"/>
    <w:rsid w:val="00B64677"/>
    <w:rsid w:val="00B64B95"/>
    <w:rsid w:val="00B67971"/>
    <w:rsid w:val="00B705EF"/>
    <w:rsid w:val="00B72240"/>
    <w:rsid w:val="00B72F82"/>
    <w:rsid w:val="00B73908"/>
    <w:rsid w:val="00B74813"/>
    <w:rsid w:val="00B759D7"/>
    <w:rsid w:val="00B77705"/>
    <w:rsid w:val="00B77D01"/>
    <w:rsid w:val="00B8464D"/>
    <w:rsid w:val="00B85F38"/>
    <w:rsid w:val="00B869CC"/>
    <w:rsid w:val="00B87B95"/>
    <w:rsid w:val="00B9118C"/>
    <w:rsid w:val="00B91931"/>
    <w:rsid w:val="00B94369"/>
    <w:rsid w:val="00B95DA7"/>
    <w:rsid w:val="00BA2C0E"/>
    <w:rsid w:val="00BA48E4"/>
    <w:rsid w:val="00BA7052"/>
    <w:rsid w:val="00BB6267"/>
    <w:rsid w:val="00BB67C9"/>
    <w:rsid w:val="00BB759A"/>
    <w:rsid w:val="00BC0A2C"/>
    <w:rsid w:val="00BC34B1"/>
    <w:rsid w:val="00BD1E53"/>
    <w:rsid w:val="00BD308D"/>
    <w:rsid w:val="00BD32E6"/>
    <w:rsid w:val="00BD73B0"/>
    <w:rsid w:val="00BE1020"/>
    <w:rsid w:val="00BE3439"/>
    <w:rsid w:val="00BE372D"/>
    <w:rsid w:val="00BE472C"/>
    <w:rsid w:val="00BF0790"/>
    <w:rsid w:val="00BF1121"/>
    <w:rsid w:val="00C014E1"/>
    <w:rsid w:val="00C04AFD"/>
    <w:rsid w:val="00C05C4C"/>
    <w:rsid w:val="00C06CA4"/>
    <w:rsid w:val="00C07580"/>
    <w:rsid w:val="00C1350F"/>
    <w:rsid w:val="00C1459C"/>
    <w:rsid w:val="00C169C2"/>
    <w:rsid w:val="00C20167"/>
    <w:rsid w:val="00C2050D"/>
    <w:rsid w:val="00C21A82"/>
    <w:rsid w:val="00C228B7"/>
    <w:rsid w:val="00C22FAD"/>
    <w:rsid w:val="00C302EB"/>
    <w:rsid w:val="00C30E3F"/>
    <w:rsid w:val="00C31E86"/>
    <w:rsid w:val="00C33010"/>
    <w:rsid w:val="00C35708"/>
    <w:rsid w:val="00C3676A"/>
    <w:rsid w:val="00C36775"/>
    <w:rsid w:val="00C36858"/>
    <w:rsid w:val="00C37ED2"/>
    <w:rsid w:val="00C37EE8"/>
    <w:rsid w:val="00C4052E"/>
    <w:rsid w:val="00C421BE"/>
    <w:rsid w:val="00C53743"/>
    <w:rsid w:val="00C53758"/>
    <w:rsid w:val="00C56996"/>
    <w:rsid w:val="00C61F73"/>
    <w:rsid w:val="00C648F5"/>
    <w:rsid w:val="00C657DF"/>
    <w:rsid w:val="00C66347"/>
    <w:rsid w:val="00C7299D"/>
    <w:rsid w:val="00C745E1"/>
    <w:rsid w:val="00C74812"/>
    <w:rsid w:val="00C758C3"/>
    <w:rsid w:val="00C82AA8"/>
    <w:rsid w:val="00C83078"/>
    <w:rsid w:val="00C83630"/>
    <w:rsid w:val="00C84104"/>
    <w:rsid w:val="00C84B95"/>
    <w:rsid w:val="00C86B79"/>
    <w:rsid w:val="00C86E01"/>
    <w:rsid w:val="00C912B3"/>
    <w:rsid w:val="00C929C3"/>
    <w:rsid w:val="00C96766"/>
    <w:rsid w:val="00CA3176"/>
    <w:rsid w:val="00CA6443"/>
    <w:rsid w:val="00CA6551"/>
    <w:rsid w:val="00CA7982"/>
    <w:rsid w:val="00CB2AFE"/>
    <w:rsid w:val="00CB3D49"/>
    <w:rsid w:val="00CB435A"/>
    <w:rsid w:val="00CB55F4"/>
    <w:rsid w:val="00CB6239"/>
    <w:rsid w:val="00CB693B"/>
    <w:rsid w:val="00CC041D"/>
    <w:rsid w:val="00CC2F5D"/>
    <w:rsid w:val="00CC323E"/>
    <w:rsid w:val="00CD0DF1"/>
    <w:rsid w:val="00CE1117"/>
    <w:rsid w:val="00CE1B5B"/>
    <w:rsid w:val="00CE2B35"/>
    <w:rsid w:val="00CE4EBC"/>
    <w:rsid w:val="00CE506C"/>
    <w:rsid w:val="00CF1471"/>
    <w:rsid w:val="00CF5D99"/>
    <w:rsid w:val="00CF6677"/>
    <w:rsid w:val="00D00A18"/>
    <w:rsid w:val="00D01ECE"/>
    <w:rsid w:val="00D01EDF"/>
    <w:rsid w:val="00D02726"/>
    <w:rsid w:val="00D04804"/>
    <w:rsid w:val="00D0536D"/>
    <w:rsid w:val="00D06854"/>
    <w:rsid w:val="00D06D95"/>
    <w:rsid w:val="00D07398"/>
    <w:rsid w:val="00D11166"/>
    <w:rsid w:val="00D11BB1"/>
    <w:rsid w:val="00D15BFE"/>
    <w:rsid w:val="00D162DA"/>
    <w:rsid w:val="00D337D4"/>
    <w:rsid w:val="00D337F2"/>
    <w:rsid w:val="00D3553F"/>
    <w:rsid w:val="00D35F3C"/>
    <w:rsid w:val="00D364E6"/>
    <w:rsid w:val="00D3658E"/>
    <w:rsid w:val="00D3718F"/>
    <w:rsid w:val="00D3730F"/>
    <w:rsid w:val="00D37509"/>
    <w:rsid w:val="00D4450B"/>
    <w:rsid w:val="00D44941"/>
    <w:rsid w:val="00D46E88"/>
    <w:rsid w:val="00D47A01"/>
    <w:rsid w:val="00D510D9"/>
    <w:rsid w:val="00D51300"/>
    <w:rsid w:val="00D6085C"/>
    <w:rsid w:val="00D6202E"/>
    <w:rsid w:val="00D70783"/>
    <w:rsid w:val="00D70DDD"/>
    <w:rsid w:val="00D72914"/>
    <w:rsid w:val="00D822B4"/>
    <w:rsid w:val="00D822E4"/>
    <w:rsid w:val="00D840D7"/>
    <w:rsid w:val="00D85B68"/>
    <w:rsid w:val="00D85DA2"/>
    <w:rsid w:val="00D86793"/>
    <w:rsid w:val="00D90F98"/>
    <w:rsid w:val="00D92971"/>
    <w:rsid w:val="00D9333D"/>
    <w:rsid w:val="00D95756"/>
    <w:rsid w:val="00D97CC4"/>
    <w:rsid w:val="00DA1E7E"/>
    <w:rsid w:val="00DA2F49"/>
    <w:rsid w:val="00DA47AE"/>
    <w:rsid w:val="00DA50AC"/>
    <w:rsid w:val="00DA5F9A"/>
    <w:rsid w:val="00DA672B"/>
    <w:rsid w:val="00DA7484"/>
    <w:rsid w:val="00DB0CCF"/>
    <w:rsid w:val="00DB7B5B"/>
    <w:rsid w:val="00DC080D"/>
    <w:rsid w:val="00DC2C2F"/>
    <w:rsid w:val="00DC3BE8"/>
    <w:rsid w:val="00DD4CFD"/>
    <w:rsid w:val="00DD7938"/>
    <w:rsid w:val="00DD7C02"/>
    <w:rsid w:val="00DE2D62"/>
    <w:rsid w:val="00DE51E8"/>
    <w:rsid w:val="00DF069D"/>
    <w:rsid w:val="00DF17CE"/>
    <w:rsid w:val="00DF47CC"/>
    <w:rsid w:val="00DF718D"/>
    <w:rsid w:val="00E021E6"/>
    <w:rsid w:val="00E02BD1"/>
    <w:rsid w:val="00E045D4"/>
    <w:rsid w:val="00E107C4"/>
    <w:rsid w:val="00E10A39"/>
    <w:rsid w:val="00E162B1"/>
    <w:rsid w:val="00E165B7"/>
    <w:rsid w:val="00E176E9"/>
    <w:rsid w:val="00E218BC"/>
    <w:rsid w:val="00E21BDB"/>
    <w:rsid w:val="00E25718"/>
    <w:rsid w:val="00E30D06"/>
    <w:rsid w:val="00E33736"/>
    <w:rsid w:val="00E34B2B"/>
    <w:rsid w:val="00E40212"/>
    <w:rsid w:val="00E42212"/>
    <w:rsid w:val="00E43233"/>
    <w:rsid w:val="00E433D6"/>
    <w:rsid w:val="00E439AB"/>
    <w:rsid w:val="00E45DB5"/>
    <w:rsid w:val="00E46D02"/>
    <w:rsid w:val="00E501E7"/>
    <w:rsid w:val="00E54073"/>
    <w:rsid w:val="00E5474E"/>
    <w:rsid w:val="00E5499D"/>
    <w:rsid w:val="00E55A12"/>
    <w:rsid w:val="00E578E5"/>
    <w:rsid w:val="00E61727"/>
    <w:rsid w:val="00E6339A"/>
    <w:rsid w:val="00E63AFA"/>
    <w:rsid w:val="00E64594"/>
    <w:rsid w:val="00E65F07"/>
    <w:rsid w:val="00E76128"/>
    <w:rsid w:val="00E77ED0"/>
    <w:rsid w:val="00E80249"/>
    <w:rsid w:val="00E8237A"/>
    <w:rsid w:val="00E846C1"/>
    <w:rsid w:val="00E86E90"/>
    <w:rsid w:val="00E87ACE"/>
    <w:rsid w:val="00E91981"/>
    <w:rsid w:val="00EA13CD"/>
    <w:rsid w:val="00EA1537"/>
    <w:rsid w:val="00EA6045"/>
    <w:rsid w:val="00EB26D8"/>
    <w:rsid w:val="00EB4BAE"/>
    <w:rsid w:val="00EB4FDA"/>
    <w:rsid w:val="00EB4FE1"/>
    <w:rsid w:val="00EB52BF"/>
    <w:rsid w:val="00EB7BAD"/>
    <w:rsid w:val="00EC3110"/>
    <w:rsid w:val="00EC3B48"/>
    <w:rsid w:val="00EC55CB"/>
    <w:rsid w:val="00EC6D6A"/>
    <w:rsid w:val="00ED24B8"/>
    <w:rsid w:val="00ED36F2"/>
    <w:rsid w:val="00ED40B3"/>
    <w:rsid w:val="00ED5F5B"/>
    <w:rsid w:val="00ED78AE"/>
    <w:rsid w:val="00EE19F6"/>
    <w:rsid w:val="00EE220F"/>
    <w:rsid w:val="00EE30FE"/>
    <w:rsid w:val="00EE584A"/>
    <w:rsid w:val="00EF1AB9"/>
    <w:rsid w:val="00EF2E67"/>
    <w:rsid w:val="00F01904"/>
    <w:rsid w:val="00F01DBC"/>
    <w:rsid w:val="00F020EC"/>
    <w:rsid w:val="00F05586"/>
    <w:rsid w:val="00F06F43"/>
    <w:rsid w:val="00F1175B"/>
    <w:rsid w:val="00F15431"/>
    <w:rsid w:val="00F21C49"/>
    <w:rsid w:val="00F22894"/>
    <w:rsid w:val="00F2354A"/>
    <w:rsid w:val="00F2364C"/>
    <w:rsid w:val="00F27AC1"/>
    <w:rsid w:val="00F300C4"/>
    <w:rsid w:val="00F42781"/>
    <w:rsid w:val="00F429C0"/>
    <w:rsid w:val="00F433E6"/>
    <w:rsid w:val="00F43492"/>
    <w:rsid w:val="00F43FF8"/>
    <w:rsid w:val="00F45620"/>
    <w:rsid w:val="00F4669A"/>
    <w:rsid w:val="00F468C8"/>
    <w:rsid w:val="00F47DD3"/>
    <w:rsid w:val="00F517ED"/>
    <w:rsid w:val="00F522D1"/>
    <w:rsid w:val="00F52E9F"/>
    <w:rsid w:val="00F54A7D"/>
    <w:rsid w:val="00F55098"/>
    <w:rsid w:val="00F61183"/>
    <w:rsid w:val="00F6690F"/>
    <w:rsid w:val="00F71AAC"/>
    <w:rsid w:val="00F72CC9"/>
    <w:rsid w:val="00F72DB1"/>
    <w:rsid w:val="00F746C9"/>
    <w:rsid w:val="00F752F1"/>
    <w:rsid w:val="00F81D75"/>
    <w:rsid w:val="00F85151"/>
    <w:rsid w:val="00F86BE5"/>
    <w:rsid w:val="00F86F21"/>
    <w:rsid w:val="00F86FE5"/>
    <w:rsid w:val="00F9289C"/>
    <w:rsid w:val="00F9485E"/>
    <w:rsid w:val="00F9524D"/>
    <w:rsid w:val="00F95685"/>
    <w:rsid w:val="00F96CA5"/>
    <w:rsid w:val="00F96D78"/>
    <w:rsid w:val="00FA1AAB"/>
    <w:rsid w:val="00FA3796"/>
    <w:rsid w:val="00FA502A"/>
    <w:rsid w:val="00FA53AA"/>
    <w:rsid w:val="00FA654A"/>
    <w:rsid w:val="00FA663A"/>
    <w:rsid w:val="00FA6B7B"/>
    <w:rsid w:val="00FB1713"/>
    <w:rsid w:val="00FB217B"/>
    <w:rsid w:val="00FB23A9"/>
    <w:rsid w:val="00FB5E48"/>
    <w:rsid w:val="00FB6AD2"/>
    <w:rsid w:val="00FC22E1"/>
    <w:rsid w:val="00FC3D53"/>
    <w:rsid w:val="00FC56BC"/>
    <w:rsid w:val="00FC5919"/>
    <w:rsid w:val="00FC7CE6"/>
    <w:rsid w:val="00FD05B7"/>
    <w:rsid w:val="00FD2946"/>
    <w:rsid w:val="00FD2BF1"/>
    <w:rsid w:val="00FD3767"/>
    <w:rsid w:val="00FD6A4A"/>
    <w:rsid w:val="00FE4B11"/>
    <w:rsid w:val="00FE705A"/>
    <w:rsid w:val="00FE71D9"/>
    <w:rsid w:val="00FE799C"/>
    <w:rsid w:val="00FF0DAE"/>
    <w:rsid w:val="00FF0EE0"/>
    <w:rsid w:val="00FF26C1"/>
    <w:rsid w:val="00FF2E10"/>
    <w:rsid w:val="00FF478F"/>
    <w:rsid w:val="00FF5244"/>
    <w:rsid w:val="00FF640A"/>
    <w:rsid w:val="00FF6C8D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B4024"/>
  <w15:chartTrackingRefBased/>
  <w15:docId w15:val="{BCEAF5A3-167C-45AA-B640-5205419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478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2F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2F5D"/>
  </w:style>
  <w:style w:type="paragraph" w:styleId="BalloonText">
    <w:name w:val="Balloon Text"/>
    <w:basedOn w:val="Normal"/>
    <w:semiHidden/>
    <w:rsid w:val="00C367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76A"/>
    <w:pPr>
      <w:spacing w:before="100" w:beforeAutospacing="1" w:after="100" w:afterAutospacing="1"/>
    </w:pPr>
  </w:style>
  <w:style w:type="character" w:styleId="Strong">
    <w:name w:val="Strong"/>
    <w:qFormat/>
    <w:rsid w:val="00146381"/>
    <w:rPr>
      <w:b/>
      <w:bCs/>
    </w:rPr>
  </w:style>
  <w:style w:type="character" w:styleId="Hyperlink">
    <w:name w:val="Hyperlink"/>
    <w:rsid w:val="006A14F9"/>
    <w:rPr>
      <w:color w:val="0000FF"/>
      <w:u w:val="single"/>
    </w:rPr>
  </w:style>
  <w:style w:type="paragraph" w:styleId="BodyTextIndent">
    <w:name w:val="Body Text Indent"/>
    <w:basedOn w:val="Normal"/>
    <w:rsid w:val="00FF6C8D"/>
    <w:pPr>
      <w:ind w:left="1800" w:hanging="360"/>
    </w:pPr>
    <w:rPr>
      <w:kern w:val="28"/>
      <w:sz w:val="32"/>
      <w:szCs w:val="20"/>
    </w:rPr>
  </w:style>
  <w:style w:type="paragraph" w:customStyle="1" w:styleId="Level1A">
    <w:name w:val="Level 1 (A.)"/>
    <w:basedOn w:val="Normal"/>
    <w:rsid w:val="00A32CF4"/>
    <w:pPr>
      <w:tabs>
        <w:tab w:val="left" w:pos="540"/>
        <w:tab w:val="left" w:pos="900"/>
      </w:tabs>
      <w:spacing w:line="240" w:lineRule="atLeast"/>
      <w:ind w:left="86"/>
      <w:jc w:val="both"/>
    </w:pPr>
    <w:rPr>
      <w:szCs w:val="20"/>
    </w:rPr>
  </w:style>
  <w:style w:type="paragraph" w:customStyle="1" w:styleId="Level21">
    <w:name w:val="Level 2 (1.)"/>
    <w:basedOn w:val="Normal"/>
    <w:rsid w:val="00A32CF4"/>
    <w:pPr>
      <w:tabs>
        <w:tab w:val="left" w:pos="540"/>
        <w:tab w:val="left" w:pos="720"/>
        <w:tab w:val="left" w:pos="980"/>
      </w:tabs>
      <w:spacing w:line="240" w:lineRule="atLeast"/>
      <w:ind w:left="547" w:hanging="461"/>
      <w:jc w:val="both"/>
    </w:pPr>
    <w:rPr>
      <w:szCs w:val="20"/>
    </w:rPr>
  </w:style>
  <w:style w:type="paragraph" w:customStyle="1" w:styleId="Level3a">
    <w:name w:val="Level 3 (a.)"/>
    <w:basedOn w:val="Normal"/>
    <w:rsid w:val="00D44941"/>
    <w:pPr>
      <w:tabs>
        <w:tab w:val="left" w:pos="1080"/>
      </w:tabs>
      <w:spacing w:line="240" w:lineRule="atLeast"/>
      <w:ind w:left="907" w:hanging="360"/>
      <w:jc w:val="both"/>
    </w:pPr>
    <w:rPr>
      <w:szCs w:val="20"/>
    </w:rPr>
  </w:style>
  <w:style w:type="paragraph" w:styleId="Header">
    <w:name w:val="header"/>
    <w:basedOn w:val="Normal"/>
    <w:rsid w:val="00D8679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7040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506064"/>
    <w:pPr>
      <w:spacing w:after="120"/>
    </w:pPr>
  </w:style>
  <w:style w:type="character" w:customStyle="1" w:styleId="glossdefterm1">
    <w:name w:val="glossdefterm1"/>
    <w:rsid w:val="00A90DFD"/>
    <w:rPr>
      <w:vanish/>
      <w:webHidden w:val="0"/>
      <w:bdr w:val="single" w:sz="4" w:space="1" w:color="000000" w:frame="1"/>
      <w:shd w:val="clear" w:color="auto" w:fill="FFFF99"/>
      <w:specVanish w:val="0"/>
    </w:rPr>
  </w:style>
  <w:style w:type="paragraph" w:styleId="ListParagraph">
    <w:name w:val="List Paragraph"/>
    <w:basedOn w:val="Normal"/>
    <w:uiPriority w:val="34"/>
    <w:qFormat/>
    <w:rsid w:val="00BC0A2C"/>
    <w:pPr>
      <w:ind w:left="720"/>
    </w:pPr>
  </w:style>
  <w:style w:type="character" w:styleId="FollowedHyperlink">
    <w:name w:val="FollowedHyperlink"/>
    <w:rsid w:val="000D1CC9"/>
    <w:rPr>
      <w:color w:val="800080"/>
      <w:u w:val="single"/>
    </w:rPr>
  </w:style>
  <w:style w:type="character" w:customStyle="1" w:styleId="apple-converted-space">
    <w:name w:val="apple-converted-space"/>
    <w:rsid w:val="004A101B"/>
  </w:style>
  <w:style w:type="character" w:styleId="Emphasis">
    <w:name w:val="Emphasis"/>
    <w:uiPriority w:val="20"/>
    <w:qFormat/>
    <w:rsid w:val="004A101B"/>
    <w:rPr>
      <w:i/>
      <w:iCs/>
    </w:rPr>
  </w:style>
  <w:style w:type="character" w:customStyle="1" w:styleId="FooterChar">
    <w:name w:val="Footer Char"/>
    <w:link w:val="Footer"/>
    <w:uiPriority w:val="99"/>
    <w:rsid w:val="00CF14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Description: This course emphasizes the use of accounting information for internal planning and control purposes</vt:lpstr>
    </vt:vector>
  </TitlesOfParts>
  <Company>CBA</Company>
  <LinksUpToDate>false</LinksUpToDate>
  <CharactersWithSpaces>2899</CharactersWithSpaces>
  <SharedDoc>false</SharedDoc>
  <HLinks>
    <vt:vector size="24" baseType="variant">
      <vt:variant>
        <vt:i4>4456463</vt:i4>
      </vt:variant>
      <vt:variant>
        <vt:i4>9</vt:i4>
      </vt:variant>
      <vt:variant>
        <vt:i4>0</vt:i4>
      </vt:variant>
      <vt:variant>
        <vt:i4>5</vt:i4>
      </vt:variant>
      <vt:variant>
        <vt:lpwstr>https://connect.mheducation.com/class/h-pforsich-emba-222---fall-2019-capital-cohort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https://connect.mheducation.com/class/h-pforsich-emba-222---fall-2019-capital-cohort</vt:lpwstr>
      </vt:variant>
      <vt:variant>
        <vt:lpwstr/>
      </vt:variant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https://connect.mheducation.com/class/h-pforsich-emba-222---fall-2019-capital-cohort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https://www.csus.edu/indiv/p/pforsichh/emba222.html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Description: This course emphasizes the use of accounting information for internal planning and control purposes</dc:title>
  <dc:subject/>
  <dc:creator>pforsich</dc:creator>
  <cp:keywords/>
  <cp:lastModifiedBy>Pforsich, Hugh D</cp:lastModifiedBy>
  <cp:revision>3</cp:revision>
  <cp:lastPrinted>2023-10-20T18:03:00Z</cp:lastPrinted>
  <dcterms:created xsi:type="dcterms:W3CDTF">2025-01-16T21:01:00Z</dcterms:created>
  <dcterms:modified xsi:type="dcterms:W3CDTF">2025-01-17T04:16:00Z</dcterms:modified>
</cp:coreProperties>
</file>